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05A" w:rsidRPr="00D56681" w:rsidRDefault="009B605A" w:rsidP="00D56681">
      <w:pPr>
        <w:spacing w:after="0" w:line="240" w:lineRule="auto"/>
        <w:jc w:val="both"/>
        <w:rPr>
          <w:rFonts w:ascii="Times New Roman" w:hAnsi="Times New Roman" w:cs="Times New Roman"/>
          <w:b/>
          <w:sz w:val="24"/>
          <w:szCs w:val="24"/>
        </w:rPr>
      </w:pPr>
      <w:r w:rsidRPr="00D56681">
        <w:rPr>
          <w:rFonts w:ascii="Times New Roman" w:hAnsi="Times New Roman" w:cs="Times New Roman"/>
          <w:b/>
          <w:sz w:val="24"/>
          <w:szCs w:val="24"/>
        </w:rPr>
        <w:t>Sayın Bakan Yardımcılarımız,</w:t>
      </w:r>
    </w:p>
    <w:p w:rsidR="003D27A8" w:rsidRPr="00D56681" w:rsidRDefault="003D5E1E" w:rsidP="00D56681">
      <w:pPr>
        <w:spacing w:after="0" w:line="240" w:lineRule="auto"/>
        <w:jc w:val="both"/>
        <w:rPr>
          <w:rFonts w:ascii="Times New Roman" w:hAnsi="Times New Roman" w:cs="Times New Roman"/>
          <w:b/>
          <w:sz w:val="24"/>
          <w:szCs w:val="24"/>
        </w:rPr>
      </w:pPr>
      <w:r w:rsidRPr="00D56681">
        <w:rPr>
          <w:rFonts w:ascii="Times New Roman" w:hAnsi="Times New Roman" w:cs="Times New Roman"/>
          <w:b/>
          <w:sz w:val="24"/>
          <w:szCs w:val="24"/>
        </w:rPr>
        <w:t>Değerli Valilerimiz,</w:t>
      </w:r>
    </w:p>
    <w:p w:rsidR="003D5E1E" w:rsidRPr="00D56681" w:rsidRDefault="003D5E1E" w:rsidP="00D56681">
      <w:pPr>
        <w:spacing w:after="0" w:line="240" w:lineRule="auto"/>
        <w:jc w:val="both"/>
        <w:rPr>
          <w:rFonts w:ascii="Times New Roman" w:hAnsi="Times New Roman" w:cs="Times New Roman"/>
          <w:b/>
          <w:sz w:val="24"/>
          <w:szCs w:val="24"/>
        </w:rPr>
      </w:pPr>
      <w:r w:rsidRPr="00D56681">
        <w:rPr>
          <w:rFonts w:ascii="Times New Roman" w:hAnsi="Times New Roman" w:cs="Times New Roman"/>
          <w:b/>
          <w:sz w:val="24"/>
          <w:szCs w:val="24"/>
        </w:rPr>
        <w:t>Kıymetli Rektörlerimiz,</w:t>
      </w:r>
    </w:p>
    <w:p w:rsidR="009B605A" w:rsidRPr="00D56681" w:rsidRDefault="009B605A" w:rsidP="00D56681">
      <w:pPr>
        <w:spacing w:after="0" w:line="240" w:lineRule="auto"/>
        <w:jc w:val="both"/>
        <w:rPr>
          <w:rFonts w:ascii="Times New Roman" w:hAnsi="Times New Roman" w:cs="Times New Roman"/>
          <w:b/>
          <w:sz w:val="24"/>
          <w:szCs w:val="24"/>
        </w:rPr>
      </w:pPr>
      <w:r w:rsidRPr="00D56681">
        <w:rPr>
          <w:rFonts w:ascii="Times New Roman" w:hAnsi="Times New Roman" w:cs="Times New Roman"/>
          <w:b/>
          <w:sz w:val="24"/>
          <w:szCs w:val="24"/>
        </w:rPr>
        <w:t>Değerli Bürokratlar,</w:t>
      </w:r>
    </w:p>
    <w:p w:rsidR="003D5E1E" w:rsidRDefault="003D5E1E" w:rsidP="00D56681">
      <w:pPr>
        <w:spacing w:after="0" w:line="240" w:lineRule="auto"/>
        <w:jc w:val="both"/>
        <w:rPr>
          <w:rFonts w:ascii="Times New Roman" w:hAnsi="Times New Roman" w:cs="Times New Roman"/>
          <w:b/>
          <w:sz w:val="24"/>
          <w:szCs w:val="24"/>
        </w:rPr>
      </w:pPr>
      <w:r w:rsidRPr="00D56681">
        <w:rPr>
          <w:rFonts w:ascii="Times New Roman" w:hAnsi="Times New Roman" w:cs="Times New Roman"/>
          <w:b/>
          <w:sz w:val="24"/>
          <w:szCs w:val="24"/>
        </w:rPr>
        <w:t xml:space="preserve">Basınımızın Değerli Mensupları, </w:t>
      </w:r>
    </w:p>
    <w:p w:rsidR="00D56681" w:rsidRPr="00D56681" w:rsidRDefault="00D56681" w:rsidP="00D56681">
      <w:pPr>
        <w:spacing w:after="0" w:line="240" w:lineRule="auto"/>
        <w:jc w:val="both"/>
        <w:rPr>
          <w:rFonts w:ascii="Times New Roman" w:hAnsi="Times New Roman" w:cs="Times New Roman"/>
          <w:b/>
          <w:sz w:val="24"/>
          <w:szCs w:val="24"/>
        </w:rPr>
      </w:pPr>
    </w:p>
    <w:p w:rsidR="00B50789" w:rsidRPr="00D56681" w:rsidRDefault="00D56681" w:rsidP="00D566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Yükseköğretim Kurulu</w:t>
      </w:r>
      <w:r w:rsidR="00B50789" w:rsidRPr="00D56681">
        <w:rPr>
          <w:rFonts w:ascii="Times New Roman" w:hAnsi="Times New Roman" w:cs="Times New Roman"/>
          <w:sz w:val="24"/>
          <w:szCs w:val="24"/>
        </w:rPr>
        <w:t>na hepiniz hoş geldiniz.</w:t>
      </w:r>
      <w:r w:rsidR="00C1300D" w:rsidRPr="00D56681">
        <w:rPr>
          <w:rFonts w:ascii="Times New Roman" w:hAnsi="Times New Roman" w:cs="Times New Roman"/>
          <w:sz w:val="24"/>
          <w:szCs w:val="24"/>
        </w:rPr>
        <w:t xml:space="preserve"> </w:t>
      </w:r>
      <w:r w:rsidR="00B50789" w:rsidRPr="00D56681">
        <w:rPr>
          <w:rFonts w:ascii="Times New Roman" w:hAnsi="Times New Roman" w:cs="Times New Roman"/>
          <w:sz w:val="24"/>
          <w:szCs w:val="24"/>
        </w:rPr>
        <w:t xml:space="preserve">Sizleri burada görmekten son derece mutluyuz. </w:t>
      </w:r>
    </w:p>
    <w:p w:rsidR="00C1300D" w:rsidRDefault="00B50789"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Günümüz dünyasında küreselleşme</w:t>
      </w:r>
      <w:r w:rsidR="00CE7FD4">
        <w:rPr>
          <w:rFonts w:ascii="Times New Roman" w:hAnsi="Times New Roman" w:cs="Times New Roman"/>
          <w:sz w:val="24"/>
          <w:szCs w:val="24"/>
        </w:rPr>
        <w:t xml:space="preserve"> süreci ile birlikte yükseköğretim k</w:t>
      </w:r>
      <w:r w:rsidR="00C1300D" w:rsidRPr="00D56681">
        <w:rPr>
          <w:rFonts w:ascii="Times New Roman" w:hAnsi="Times New Roman" w:cs="Times New Roman"/>
          <w:sz w:val="24"/>
          <w:szCs w:val="24"/>
        </w:rPr>
        <w:t>urumları</w:t>
      </w:r>
      <w:r w:rsidR="00AC629F" w:rsidRPr="00D56681">
        <w:rPr>
          <w:rFonts w:ascii="Times New Roman" w:hAnsi="Times New Roman" w:cs="Times New Roman"/>
          <w:sz w:val="24"/>
          <w:szCs w:val="24"/>
        </w:rPr>
        <w:t xml:space="preserve">, </w:t>
      </w:r>
      <w:r w:rsidR="00C1300D" w:rsidRPr="00D56681">
        <w:rPr>
          <w:rFonts w:ascii="Times New Roman" w:hAnsi="Times New Roman" w:cs="Times New Roman"/>
          <w:sz w:val="24"/>
          <w:szCs w:val="24"/>
        </w:rPr>
        <w:t xml:space="preserve">üstlendikleri misyonlar, işlevleri, yeni stratejiler ve işbirliği modelleri çerçevesinde önemli değişimler göstermektedir. Bu süreçte Yükseköğretim Kurumlarının, özellikle </w:t>
      </w:r>
    </w:p>
    <w:p w:rsidR="00D56681" w:rsidRPr="00D56681" w:rsidRDefault="00D56681" w:rsidP="00D56681">
      <w:pPr>
        <w:spacing w:after="0" w:line="240" w:lineRule="auto"/>
        <w:jc w:val="both"/>
        <w:rPr>
          <w:rFonts w:ascii="Times New Roman" w:hAnsi="Times New Roman" w:cs="Times New Roman"/>
          <w:sz w:val="24"/>
          <w:szCs w:val="24"/>
        </w:rPr>
      </w:pPr>
    </w:p>
    <w:p w:rsidR="00C1300D" w:rsidRPr="00D56681" w:rsidRDefault="00C1300D" w:rsidP="00D56681">
      <w:pPr>
        <w:pStyle w:val="ListeParagraf"/>
        <w:numPr>
          <w:ilvl w:val="0"/>
          <w:numId w:val="1"/>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bilgiyi üretmeleri,</w:t>
      </w:r>
      <w:r w:rsidR="005C40B7" w:rsidRPr="00D56681">
        <w:rPr>
          <w:rFonts w:ascii="Times New Roman" w:hAnsi="Times New Roman" w:cs="Times New Roman"/>
          <w:sz w:val="24"/>
          <w:szCs w:val="24"/>
        </w:rPr>
        <w:t xml:space="preserve"> bu konuda ihtisaslaşmaları,</w:t>
      </w:r>
      <w:r w:rsidRPr="00D56681">
        <w:rPr>
          <w:rFonts w:ascii="Times New Roman" w:hAnsi="Times New Roman" w:cs="Times New Roman"/>
          <w:sz w:val="24"/>
          <w:szCs w:val="24"/>
        </w:rPr>
        <w:t xml:space="preserve"> </w:t>
      </w:r>
    </w:p>
    <w:p w:rsidR="00AC629F" w:rsidRPr="00D56681" w:rsidRDefault="00C1300D" w:rsidP="00D56681">
      <w:pPr>
        <w:pStyle w:val="ListeParagraf"/>
        <w:numPr>
          <w:ilvl w:val="0"/>
          <w:numId w:val="1"/>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bilgiyi transfer edebilmeleri</w:t>
      </w:r>
      <w:r w:rsidR="00AC629F" w:rsidRPr="00D56681">
        <w:rPr>
          <w:rFonts w:ascii="Times New Roman" w:hAnsi="Times New Roman" w:cs="Times New Roman"/>
          <w:sz w:val="24"/>
          <w:szCs w:val="24"/>
        </w:rPr>
        <w:t>,</w:t>
      </w:r>
    </w:p>
    <w:p w:rsidR="00C1300D" w:rsidRDefault="00AC629F" w:rsidP="00D56681">
      <w:pPr>
        <w:pStyle w:val="ListeParagraf"/>
        <w:numPr>
          <w:ilvl w:val="0"/>
          <w:numId w:val="1"/>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inovasyon geliştirme yetenekleri</w:t>
      </w:r>
      <w:r w:rsidR="00C1300D" w:rsidRPr="00D56681">
        <w:rPr>
          <w:rFonts w:ascii="Times New Roman" w:hAnsi="Times New Roman" w:cs="Times New Roman"/>
          <w:sz w:val="24"/>
          <w:szCs w:val="24"/>
        </w:rPr>
        <w:t xml:space="preserve"> gibi kavramlarla </w:t>
      </w:r>
    </w:p>
    <w:p w:rsidR="00D56681" w:rsidRPr="00D56681" w:rsidRDefault="00D56681" w:rsidP="00D56681">
      <w:pPr>
        <w:spacing w:after="0" w:line="240" w:lineRule="auto"/>
        <w:jc w:val="both"/>
        <w:rPr>
          <w:rFonts w:ascii="Times New Roman" w:hAnsi="Times New Roman" w:cs="Times New Roman"/>
          <w:sz w:val="24"/>
          <w:szCs w:val="24"/>
        </w:rPr>
      </w:pPr>
    </w:p>
    <w:p w:rsidR="00C1300D" w:rsidRDefault="00C1300D"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yerel, bölgesel, ulusal ve uluslararası kalkınma ve rekabet gücünü artırma potansiyel</w:t>
      </w:r>
      <w:r w:rsidR="009B605A" w:rsidRPr="00D56681">
        <w:rPr>
          <w:rFonts w:ascii="Times New Roman" w:hAnsi="Times New Roman" w:cs="Times New Roman"/>
          <w:sz w:val="24"/>
          <w:szCs w:val="24"/>
        </w:rPr>
        <w:t>leri</w:t>
      </w:r>
      <w:r w:rsidRPr="00D56681">
        <w:rPr>
          <w:rFonts w:ascii="Times New Roman" w:hAnsi="Times New Roman" w:cs="Times New Roman"/>
          <w:sz w:val="24"/>
          <w:szCs w:val="24"/>
        </w:rPr>
        <w:t xml:space="preserve"> artık fevkalade önem kazanmıştır. Başkanlık görevine geldiğim 2015 yılından itibaren üzerinde durduğumuz önemli bir konu</w:t>
      </w:r>
      <w:r w:rsidR="009B605A" w:rsidRPr="00D56681">
        <w:rPr>
          <w:rFonts w:ascii="Times New Roman" w:hAnsi="Times New Roman" w:cs="Times New Roman"/>
          <w:sz w:val="24"/>
          <w:szCs w:val="24"/>
        </w:rPr>
        <w:t xml:space="preserve"> da şudur</w:t>
      </w:r>
      <w:r w:rsidR="006653BC" w:rsidRPr="00D56681">
        <w:rPr>
          <w:rFonts w:ascii="Times New Roman" w:hAnsi="Times New Roman" w:cs="Times New Roman"/>
          <w:sz w:val="24"/>
          <w:szCs w:val="24"/>
        </w:rPr>
        <w:t>:</w:t>
      </w:r>
      <w:r w:rsidRPr="00D56681">
        <w:rPr>
          <w:rFonts w:ascii="Times New Roman" w:hAnsi="Times New Roman" w:cs="Times New Roman"/>
          <w:sz w:val="24"/>
          <w:szCs w:val="24"/>
        </w:rPr>
        <w:t xml:space="preserve"> üniversitelerin </w:t>
      </w:r>
      <w:r w:rsidR="009B605A" w:rsidRPr="00D56681">
        <w:rPr>
          <w:rFonts w:ascii="Times New Roman" w:hAnsi="Times New Roman" w:cs="Times New Roman"/>
          <w:sz w:val="24"/>
          <w:szCs w:val="24"/>
        </w:rPr>
        <w:t xml:space="preserve">faaliyetlerinin ve ilmi çıktılarının </w:t>
      </w:r>
      <w:r w:rsidRPr="00D56681">
        <w:rPr>
          <w:rFonts w:ascii="Times New Roman" w:hAnsi="Times New Roman" w:cs="Times New Roman"/>
          <w:sz w:val="24"/>
          <w:szCs w:val="24"/>
        </w:rPr>
        <w:t xml:space="preserve">birbirinin aynısı olamayacağı, akademik yapılarına, beşeri sermayelerine, kuruluş misyonlarına ve bulundukları bölgelere bağlı olarak yapılan değerlendirmelerle </w:t>
      </w:r>
      <w:r w:rsidR="006653BC" w:rsidRPr="00D56681">
        <w:rPr>
          <w:rFonts w:ascii="Times New Roman" w:hAnsi="Times New Roman" w:cs="Times New Roman"/>
          <w:sz w:val="24"/>
          <w:szCs w:val="24"/>
        </w:rPr>
        <w:t xml:space="preserve">üniversitelerimizde </w:t>
      </w:r>
      <w:r w:rsidRPr="00D56681">
        <w:rPr>
          <w:rFonts w:ascii="Times New Roman" w:hAnsi="Times New Roman" w:cs="Times New Roman"/>
          <w:sz w:val="24"/>
          <w:szCs w:val="24"/>
        </w:rPr>
        <w:t>çeşitliliğin gerekliliği</w:t>
      </w:r>
      <w:r w:rsidR="006653BC" w:rsidRPr="00D56681">
        <w:rPr>
          <w:rFonts w:ascii="Times New Roman" w:hAnsi="Times New Roman" w:cs="Times New Roman"/>
          <w:sz w:val="24"/>
          <w:szCs w:val="24"/>
        </w:rPr>
        <w:t xml:space="preserve"> ortaya çıkmıştır</w:t>
      </w:r>
      <w:r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EC43A8" w:rsidRDefault="008503C0"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b/>
          <w:sz w:val="24"/>
          <w:szCs w:val="24"/>
        </w:rPr>
        <w:t>Bir önceki nesil</w:t>
      </w:r>
      <w:r w:rsidR="00EC43A8" w:rsidRPr="00D56681">
        <w:rPr>
          <w:rFonts w:ascii="Times New Roman" w:hAnsi="Times New Roman" w:cs="Times New Roman"/>
          <w:b/>
          <w:sz w:val="24"/>
          <w:szCs w:val="24"/>
        </w:rPr>
        <w:t xml:space="preserve"> </w:t>
      </w:r>
      <w:r w:rsidRPr="00D56681">
        <w:rPr>
          <w:rFonts w:ascii="Times New Roman" w:hAnsi="Times New Roman" w:cs="Times New Roman"/>
          <w:b/>
          <w:sz w:val="24"/>
          <w:szCs w:val="24"/>
        </w:rPr>
        <w:t>bölgesel gelişme politikaları</w:t>
      </w:r>
      <w:r w:rsidRPr="00D56681">
        <w:rPr>
          <w:rFonts w:ascii="Times New Roman" w:hAnsi="Times New Roman" w:cs="Times New Roman"/>
          <w:sz w:val="24"/>
          <w:szCs w:val="24"/>
        </w:rPr>
        <w:t xml:space="preserve">, bölgelerin kalkındırılması konusunda büyük ölçekli altyapı geliştirme ve bölgeye yatırım çekmek gibi yöntemlerle gelişme hedeflerine ulaşmayı amaçlamaktaydı. </w:t>
      </w:r>
      <w:r w:rsidR="00435C58" w:rsidRPr="00D56681">
        <w:rPr>
          <w:rFonts w:ascii="Times New Roman" w:hAnsi="Times New Roman" w:cs="Times New Roman"/>
          <w:sz w:val="24"/>
          <w:szCs w:val="24"/>
        </w:rPr>
        <w:t>Büyük ölçüde kamu fonu tahsisine rağmen</w:t>
      </w:r>
      <w:r w:rsidR="00EC43A8" w:rsidRPr="00D56681">
        <w:rPr>
          <w:rFonts w:ascii="Times New Roman" w:hAnsi="Times New Roman" w:cs="Times New Roman"/>
          <w:sz w:val="24"/>
          <w:szCs w:val="24"/>
        </w:rPr>
        <w:t>,</w:t>
      </w:r>
      <w:r w:rsidR="00435C58" w:rsidRPr="00D56681">
        <w:rPr>
          <w:rFonts w:ascii="Times New Roman" w:hAnsi="Times New Roman" w:cs="Times New Roman"/>
          <w:sz w:val="24"/>
          <w:szCs w:val="24"/>
        </w:rPr>
        <w:t xml:space="preserve"> geri</w:t>
      </w:r>
      <w:r w:rsidR="00EC43A8" w:rsidRPr="00D56681">
        <w:rPr>
          <w:rFonts w:ascii="Times New Roman" w:hAnsi="Times New Roman" w:cs="Times New Roman"/>
          <w:sz w:val="24"/>
          <w:szCs w:val="24"/>
        </w:rPr>
        <w:t xml:space="preserve"> planda</w:t>
      </w:r>
      <w:r w:rsidR="00435C58" w:rsidRPr="00D56681">
        <w:rPr>
          <w:rFonts w:ascii="Times New Roman" w:hAnsi="Times New Roman" w:cs="Times New Roman"/>
          <w:sz w:val="24"/>
          <w:szCs w:val="24"/>
        </w:rPr>
        <w:t xml:space="preserve"> kalan bölgelerin diğerlerini yakalaması bu sistemle tam da yürümedi.</w:t>
      </w:r>
      <w:r w:rsidR="000A104F" w:rsidRPr="00D56681">
        <w:rPr>
          <w:rFonts w:ascii="Times New Roman" w:hAnsi="Times New Roman" w:cs="Times New Roman"/>
          <w:sz w:val="24"/>
          <w:szCs w:val="24"/>
        </w:rPr>
        <w:t xml:space="preserve"> Küreselleşmenin de etkisiyle şekillenen </w:t>
      </w:r>
      <w:r w:rsidR="006653BC" w:rsidRPr="00D56681">
        <w:rPr>
          <w:rFonts w:ascii="Times New Roman" w:hAnsi="Times New Roman" w:cs="Times New Roman"/>
          <w:b/>
          <w:sz w:val="24"/>
          <w:szCs w:val="24"/>
        </w:rPr>
        <w:t>kalkınmada</w:t>
      </w:r>
      <w:r w:rsidR="006653BC" w:rsidRPr="00D56681">
        <w:rPr>
          <w:rFonts w:ascii="Times New Roman" w:hAnsi="Times New Roman" w:cs="Times New Roman"/>
          <w:sz w:val="24"/>
          <w:szCs w:val="24"/>
        </w:rPr>
        <w:t xml:space="preserve"> </w:t>
      </w:r>
      <w:r w:rsidR="000A104F" w:rsidRPr="00D56681">
        <w:rPr>
          <w:rFonts w:ascii="Times New Roman" w:hAnsi="Times New Roman" w:cs="Times New Roman"/>
          <w:b/>
          <w:sz w:val="24"/>
          <w:szCs w:val="24"/>
        </w:rPr>
        <w:t>yeni bölge</w:t>
      </w:r>
      <w:r w:rsidR="00710679" w:rsidRPr="00D56681">
        <w:rPr>
          <w:rFonts w:ascii="Times New Roman" w:hAnsi="Times New Roman" w:cs="Times New Roman"/>
          <w:b/>
          <w:sz w:val="24"/>
          <w:szCs w:val="24"/>
        </w:rPr>
        <w:t>sel</w:t>
      </w:r>
      <w:r w:rsidR="000A104F" w:rsidRPr="00D56681">
        <w:rPr>
          <w:rFonts w:ascii="Times New Roman" w:hAnsi="Times New Roman" w:cs="Times New Roman"/>
          <w:b/>
          <w:sz w:val="24"/>
          <w:szCs w:val="24"/>
        </w:rPr>
        <w:t xml:space="preserve"> anla</w:t>
      </w:r>
      <w:r w:rsidR="00710679" w:rsidRPr="00D56681">
        <w:rPr>
          <w:rFonts w:ascii="Times New Roman" w:hAnsi="Times New Roman" w:cs="Times New Roman"/>
          <w:b/>
          <w:sz w:val="24"/>
          <w:szCs w:val="24"/>
        </w:rPr>
        <w:t>yış</w:t>
      </w:r>
      <w:r w:rsidR="00EC43A8" w:rsidRPr="00D56681">
        <w:rPr>
          <w:rFonts w:ascii="Times New Roman" w:hAnsi="Times New Roman" w:cs="Times New Roman"/>
          <w:sz w:val="24"/>
          <w:szCs w:val="24"/>
        </w:rPr>
        <w:t>:</w:t>
      </w:r>
      <w:r w:rsidR="000A104F"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EC43A8" w:rsidRPr="00D56681" w:rsidRDefault="000A104F" w:rsidP="00D56681">
      <w:pPr>
        <w:pStyle w:val="ListeParagraf"/>
        <w:numPr>
          <w:ilvl w:val="0"/>
          <w:numId w:val="3"/>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ilişki ağı ile belirlenen</w:t>
      </w:r>
      <w:r w:rsidR="00EC43A8" w:rsidRPr="00D56681">
        <w:rPr>
          <w:rFonts w:ascii="Times New Roman" w:hAnsi="Times New Roman" w:cs="Times New Roman"/>
          <w:sz w:val="24"/>
          <w:szCs w:val="24"/>
        </w:rPr>
        <w:t>,</w:t>
      </w:r>
      <w:r w:rsidRPr="00D56681">
        <w:rPr>
          <w:rFonts w:ascii="Times New Roman" w:hAnsi="Times New Roman" w:cs="Times New Roman"/>
          <w:sz w:val="24"/>
          <w:szCs w:val="24"/>
        </w:rPr>
        <w:t xml:space="preserve"> </w:t>
      </w:r>
    </w:p>
    <w:p w:rsidR="00EC43A8" w:rsidRPr="00D56681" w:rsidRDefault="000A104F" w:rsidP="00D56681">
      <w:pPr>
        <w:pStyle w:val="ListeParagraf"/>
        <w:numPr>
          <w:ilvl w:val="0"/>
          <w:numId w:val="3"/>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mek</w:t>
      </w:r>
      <w:r w:rsidR="00266847" w:rsidRPr="00D56681">
        <w:rPr>
          <w:rFonts w:ascii="Times New Roman" w:hAnsi="Times New Roman" w:cs="Times New Roman"/>
          <w:sz w:val="24"/>
          <w:szCs w:val="24"/>
        </w:rPr>
        <w:t>â</w:t>
      </w:r>
      <w:r w:rsidRPr="00D56681">
        <w:rPr>
          <w:rFonts w:ascii="Times New Roman" w:hAnsi="Times New Roman" w:cs="Times New Roman"/>
          <w:sz w:val="24"/>
          <w:szCs w:val="24"/>
        </w:rPr>
        <w:t>nsal süreklilik şartı olmayan</w:t>
      </w:r>
      <w:r w:rsidR="00EC43A8" w:rsidRPr="00D56681">
        <w:rPr>
          <w:rFonts w:ascii="Times New Roman" w:hAnsi="Times New Roman" w:cs="Times New Roman"/>
          <w:sz w:val="24"/>
          <w:szCs w:val="24"/>
        </w:rPr>
        <w:t>,</w:t>
      </w:r>
      <w:r w:rsidRPr="00D56681">
        <w:rPr>
          <w:rFonts w:ascii="Times New Roman" w:hAnsi="Times New Roman" w:cs="Times New Roman"/>
          <w:sz w:val="24"/>
          <w:szCs w:val="24"/>
        </w:rPr>
        <w:t xml:space="preserve"> </w:t>
      </w:r>
    </w:p>
    <w:p w:rsidR="00EC43A8" w:rsidRPr="00D56681" w:rsidRDefault="000A104F" w:rsidP="00D56681">
      <w:pPr>
        <w:pStyle w:val="ListeParagraf"/>
        <w:numPr>
          <w:ilvl w:val="0"/>
          <w:numId w:val="3"/>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uluslararası ilişkilere doğrudan açı</w:t>
      </w:r>
      <w:r w:rsidR="00EC43A8" w:rsidRPr="00D56681">
        <w:rPr>
          <w:rFonts w:ascii="Times New Roman" w:hAnsi="Times New Roman" w:cs="Times New Roman"/>
          <w:sz w:val="24"/>
          <w:szCs w:val="24"/>
        </w:rPr>
        <w:t>k,</w:t>
      </w:r>
      <w:r w:rsidRPr="00D56681">
        <w:rPr>
          <w:rFonts w:ascii="Times New Roman" w:hAnsi="Times New Roman" w:cs="Times New Roman"/>
          <w:sz w:val="24"/>
          <w:szCs w:val="24"/>
        </w:rPr>
        <w:t xml:space="preserve"> </w:t>
      </w:r>
    </w:p>
    <w:p w:rsidR="00EC43A8" w:rsidRPr="00D56681" w:rsidRDefault="000A104F" w:rsidP="00D56681">
      <w:pPr>
        <w:pStyle w:val="ListeParagraf"/>
        <w:numPr>
          <w:ilvl w:val="0"/>
          <w:numId w:val="3"/>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ekonomik ve bölgesel kalkınmanın itici gücü olarak yere</w:t>
      </w:r>
      <w:r w:rsidR="00710679" w:rsidRPr="00D56681">
        <w:rPr>
          <w:rFonts w:ascii="Times New Roman" w:hAnsi="Times New Roman" w:cs="Times New Roman"/>
          <w:sz w:val="24"/>
          <w:szCs w:val="24"/>
        </w:rPr>
        <w:t>l</w:t>
      </w:r>
      <w:r w:rsidRPr="00D56681">
        <w:rPr>
          <w:rFonts w:ascii="Times New Roman" w:hAnsi="Times New Roman" w:cs="Times New Roman"/>
          <w:sz w:val="24"/>
          <w:szCs w:val="24"/>
        </w:rPr>
        <w:t xml:space="preserve"> dinamiklerin ön plana çıktığı </w:t>
      </w:r>
    </w:p>
    <w:p w:rsidR="00EC43A8" w:rsidRDefault="000A104F"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bir sistemdir.</w:t>
      </w:r>
      <w:r w:rsidR="004B65A8" w:rsidRPr="00D56681">
        <w:rPr>
          <w:rFonts w:ascii="Times New Roman" w:hAnsi="Times New Roman" w:cs="Times New Roman"/>
          <w:sz w:val="24"/>
          <w:szCs w:val="24"/>
        </w:rPr>
        <w:t xml:space="preserve"> Böylece, bölgenin başarı faktörleri, üretim faktörleri </w:t>
      </w:r>
      <w:r w:rsidR="00EC43A8" w:rsidRPr="00D56681">
        <w:rPr>
          <w:rFonts w:ascii="Times New Roman" w:hAnsi="Times New Roman" w:cs="Times New Roman"/>
          <w:sz w:val="24"/>
          <w:szCs w:val="24"/>
        </w:rPr>
        <w:t>incelenerek,</w:t>
      </w:r>
      <w:r w:rsidR="004B65A8" w:rsidRPr="00D56681">
        <w:rPr>
          <w:rFonts w:ascii="Times New Roman" w:hAnsi="Times New Roman" w:cs="Times New Roman"/>
          <w:sz w:val="24"/>
          <w:szCs w:val="24"/>
        </w:rPr>
        <w:t xml:space="preserve"> bölge üniversitesi ile bilgi ve inovasyon alışverişi</w:t>
      </w:r>
      <w:r w:rsidR="00EC43A8" w:rsidRPr="00D56681">
        <w:rPr>
          <w:rFonts w:ascii="Times New Roman" w:hAnsi="Times New Roman" w:cs="Times New Roman"/>
          <w:sz w:val="24"/>
          <w:szCs w:val="24"/>
        </w:rPr>
        <w:t>,</w:t>
      </w:r>
      <w:r w:rsidR="004B65A8" w:rsidRPr="00D56681">
        <w:rPr>
          <w:rFonts w:ascii="Times New Roman" w:hAnsi="Times New Roman" w:cs="Times New Roman"/>
          <w:sz w:val="24"/>
          <w:szCs w:val="24"/>
        </w:rPr>
        <w:t xml:space="preserve"> başarıyı daha üstlere taşımaktadır.</w:t>
      </w:r>
      <w:r w:rsidR="002E4D83"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EC43A8" w:rsidRPr="00D56681" w:rsidRDefault="002E4D83" w:rsidP="00D56681">
      <w:pPr>
        <w:pStyle w:val="ListeParagraf"/>
        <w:numPr>
          <w:ilvl w:val="0"/>
          <w:numId w:val="4"/>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Kalkınma kutupları, </w:t>
      </w:r>
    </w:p>
    <w:p w:rsidR="00EC43A8" w:rsidRPr="00D56681" w:rsidRDefault="002E4D83" w:rsidP="00D56681">
      <w:pPr>
        <w:pStyle w:val="ListeParagraf"/>
        <w:numPr>
          <w:ilvl w:val="0"/>
          <w:numId w:val="4"/>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öğrenen bölgeler, </w:t>
      </w:r>
    </w:p>
    <w:p w:rsidR="00EC43A8" w:rsidRPr="00D56681" w:rsidRDefault="002E4D83" w:rsidP="00D56681">
      <w:pPr>
        <w:pStyle w:val="ListeParagraf"/>
        <w:numPr>
          <w:ilvl w:val="0"/>
          <w:numId w:val="4"/>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sosyal ve beşeri sermaye</w:t>
      </w:r>
      <w:r w:rsidR="00021AE0" w:rsidRPr="00D56681">
        <w:rPr>
          <w:rFonts w:ascii="Times New Roman" w:hAnsi="Times New Roman" w:cs="Times New Roman"/>
          <w:sz w:val="24"/>
          <w:szCs w:val="24"/>
        </w:rPr>
        <w:t>,</w:t>
      </w:r>
    </w:p>
    <w:p w:rsidR="003E2ABB" w:rsidRDefault="00021AE0" w:rsidP="00D56681">
      <w:pPr>
        <w:pStyle w:val="ListeParagraf"/>
        <w:numPr>
          <w:ilvl w:val="0"/>
          <w:numId w:val="4"/>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bilgi transferi gibi kavramlar üniversitenin bölgedeki rolünü merkezi bir öneme sahip kılmaktadır.  </w:t>
      </w:r>
      <w:r w:rsidR="004B65A8" w:rsidRPr="00D56681">
        <w:rPr>
          <w:rFonts w:ascii="Times New Roman" w:hAnsi="Times New Roman" w:cs="Times New Roman"/>
          <w:sz w:val="24"/>
          <w:szCs w:val="24"/>
        </w:rPr>
        <w:t xml:space="preserve"> </w:t>
      </w:r>
      <w:r w:rsidR="000A104F" w:rsidRPr="00D56681">
        <w:rPr>
          <w:rFonts w:ascii="Times New Roman" w:hAnsi="Times New Roman" w:cs="Times New Roman"/>
          <w:sz w:val="24"/>
          <w:szCs w:val="24"/>
        </w:rPr>
        <w:t xml:space="preserve"> </w:t>
      </w:r>
      <w:r w:rsidR="00435C58"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5C40B7" w:rsidRPr="00D56681" w:rsidRDefault="00560BEC"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Bu bağlamdan hareketle, Yeni YÖK’te </w:t>
      </w:r>
      <w:r w:rsidR="00C1300D" w:rsidRPr="00D56681">
        <w:rPr>
          <w:rFonts w:ascii="Times New Roman" w:hAnsi="Times New Roman" w:cs="Times New Roman"/>
          <w:b/>
          <w:sz w:val="24"/>
          <w:szCs w:val="24"/>
        </w:rPr>
        <w:t xml:space="preserve">“Bölgesel </w:t>
      </w:r>
      <w:r w:rsidRPr="00D56681">
        <w:rPr>
          <w:rFonts w:ascii="Times New Roman" w:hAnsi="Times New Roman" w:cs="Times New Roman"/>
          <w:b/>
          <w:sz w:val="24"/>
          <w:szCs w:val="24"/>
        </w:rPr>
        <w:t>K</w:t>
      </w:r>
      <w:r w:rsidR="00C1300D" w:rsidRPr="00D56681">
        <w:rPr>
          <w:rFonts w:ascii="Times New Roman" w:hAnsi="Times New Roman" w:cs="Times New Roman"/>
          <w:b/>
          <w:sz w:val="24"/>
          <w:szCs w:val="24"/>
        </w:rPr>
        <w:t>alkınma Odaklı İhtisaslaşma Projesi”</w:t>
      </w:r>
      <w:r w:rsidRPr="00D56681">
        <w:rPr>
          <w:rFonts w:ascii="Times New Roman" w:hAnsi="Times New Roman" w:cs="Times New Roman"/>
          <w:sz w:val="24"/>
          <w:szCs w:val="24"/>
        </w:rPr>
        <w:t>,</w:t>
      </w:r>
      <w:r w:rsidRPr="00D56681">
        <w:rPr>
          <w:rFonts w:ascii="Times New Roman" w:hAnsi="Times New Roman" w:cs="Times New Roman"/>
          <w:b/>
          <w:sz w:val="24"/>
          <w:szCs w:val="24"/>
        </w:rPr>
        <w:t xml:space="preserve">  </w:t>
      </w:r>
      <w:r w:rsidR="00C1300D" w:rsidRPr="00D56681">
        <w:rPr>
          <w:rFonts w:ascii="Times New Roman" w:hAnsi="Times New Roman" w:cs="Times New Roman"/>
          <w:sz w:val="24"/>
          <w:szCs w:val="24"/>
        </w:rPr>
        <w:t xml:space="preserve">2006’dan sonra kurulmuş olan üniversitelerle çalışılmaya başlandı ve biraz önce Naci </w:t>
      </w:r>
      <w:r w:rsidR="00A21C85" w:rsidRPr="00D56681">
        <w:rPr>
          <w:rFonts w:ascii="Times New Roman" w:hAnsi="Times New Roman" w:cs="Times New Roman"/>
          <w:sz w:val="24"/>
          <w:szCs w:val="24"/>
        </w:rPr>
        <w:t xml:space="preserve">Gündoğan </w:t>
      </w:r>
      <w:r w:rsidR="000716D9" w:rsidRPr="00D56681">
        <w:rPr>
          <w:rFonts w:ascii="Times New Roman" w:hAnsi="Times New Roman" w:cs="Times New Roman"/>
          <w:sz w:val="24"/>
          <w:szCs w:val="24"/>
        </w:rPr>
        <w:t>B</w:t>
      </w:r>
      <w:r w:rsidR="00C1300D" w:rsidRPr="00D56681">
        <w:rPr>
          <w:rFonts w:ascii="Times New Roman" w:hAnsi="Times New Roman" w:cs="Times New Roman"/>
          <w:sz w:val="24"/>
          <w:szCs w:val="24"/>
        </w:rPr>
        <w:t>ey</w:t>
      </w:r>
      <w:r w:rsidR="000716D9" w:rsidRPr="00D56681">
        <w:rPr>
          <w:rFonts w:ascii="Times New Roman" w:hAnsi="Times New Roman" w:cs="Times New Roman"/>
          <w:sz w:val="24"/>
          <w:szCs w:val="24"/>
        </w:rPr>
        <w:t>’</w:t>
      </w:r>
      <w:r w:rsidR="00C1300D" w:rsidRPr="00D56681">
        <w:rPr>
          <w:rFonts w:ascii="Times New Roman" w:hAnsi="Times New Roman" w:cs="Times New Roman"/>
          <w:sz w:val="24"/>
          <w:szCs w:val="24"/>
        </w:rPr>
        <w:t>in de ifade ettiği gibi Bingöl, Kırşehir Ahi Evran, Uşak, Düzce, Burdur Mehmet Akif Ersoy,</w:t>
      </w:r>
      <w:r w:rsidR="000716D9" w:rsidRPr="00D56681">
        <w:rPr>
          <w:rFonts w:ascii="Times New Roman" w:hAnsi="Times New Roman" w:cs="Times New Roman"/>
          <w:sz w:val="24"/>
          <w:szCs w:val="24"/>
        </w:rPr>
        <w:t xml:space="preserve"> Aksaray, Kastamonu, Muş Alparslan, Recep Tayyip Erdoğan ve Siirt Üniversiteleri, bölgenin mevcut durumu, üniversitenin potansiyeli, bölge-üniversite ilişkisi gibi 3 ana kulvarda pek çok parametre dikkate alınarak bu proje için seçildiler. </w:t>
      </w:r>
      <w:r w:rsidR="00E444D9" w:rsidRPr="00D56681">
        <w:rPr>
          <w:rFonts w:ascii="Times New Roman" w:hAnsi="Times New Roman" w:cs="Times New Roman"/>
          <w:sz w:val="24"/>
          <w:szCs w:val="24"/>
        </w:rPr>
        <w:t>Bugün bu 10 üniversitemize</w:t>
      </w:r>
      <w:r w:rsidRPr="00D56681">
        <w:rPr>
          <w:rFonts w:ascii="Times New Roman" w:hAnsi="Times New Roman" w:cs="Times New Roman"/>
          <w:sz w:val="24"/>
          <w:szCs w:val="24"/>
        </w:rPr>
        <w:t>,</w:t>
      </w:r>
      <w:r w:rsidR="00E444D9" w:rsidRPr="00D56681">
        <w:rPr>
          <w:rFonts w:ascii="Times New Roman" w:hAnsi="Times New Roman" w:cs="Times New Roman"/>
          <w:sz w:val="24"/>
          <w:szCs w:val="24"/>
        </w:rPr>
        <w:t xml:space="preserve"> gene aynı kriterler </w:t>
      </w:r>
      <w:r w:rsidRPr="00D56681">
        <w:rPr>
          <w:rFonts w:ascii="Times New Roman" w:hAnsi="Times New Roman" w:cs="Times New Roman"/>
          <w:sz w:val="24"/>
          <w:szCs w:val="24"/>
        </w:rPr>
        <w:t xml:space="preserve">ile </w:t>
      </w:r>
      <w:r w:rsidR="005C40B7" w:rsidRPr="00D56681">
        <w:rPr>
          <w:rFonts w:ascii="Times New Roman" w:hAnsi="Times New Roman" w:cs="Times New Roman"/>
          <w:sz w:val="24"/>
          <w:szCs w:val="24"/>
        </w:rPr>
        <w:t>değerlendirmeye alınarak</w:t>
      </w:r>
      <w:r w:rsidR="000D2DEB" w:rsidRPr="00D56681">
        <w:rPr>
          <w:rFonts w:ascii="Times New Roman" w:hAnsi="Times New Roman" w:cs="Times New Roman"/>
          <w:sz w:val="24"/>
          <w:szCs w:val="24"/>
        </w:rPr>
        <w:t xml:space="preserve"> seçilen</w:t>
      </w:r>
      <w:r w:rsidR="00E444D9" w:rsidRPr="00D56681">
        <w:rPr>
          <w:rFonts w:ascii="Times New Roman" w:hAnsi="Times New Roman" w:cs="Times New Roman"/>
          <w:sz w:val="24"/>
          <w:szCs w:val="24"/>
        </w:rPr>
        <w:t>, Yozgat</w:t>
      </w:r>
      <w:r w:rsidR="006317D5">
        <w:rPr>
          <w:rFonts w:ascii="Times New Roman" w:hAnsi="Times New Roman" w:cs="Times New Roman"/>
          <w:sz w:val="24"/>
          <w:szCs w:val="24"/>
        </w:rPr>
        <w:t xml:space="preserve"> Bozok</w:t>
      </w:r>
      <w:r w:rsidR="00E444D9" w:rsidRPr="00D56681">
        <w:rPr>
          <w:rFonts w:ascii="Times New Roman" w:hAnsi="Times New Roman" w:cs="Times New Roman"/>
          <w:sz w:val="24"/>
          <w:szCs w:val="24"/>
        </w:rPr>
        <w:t>, Kırklareli, Çorum Hitit, Bartın, Artvin</w:t>
      </w:r>
      <w:r w:rsidR="006317D5">
        <w:rPr>
          <w:rFonts w:ascii="Times New Roman" w:hAnsi="Times New Roman" w:cs="Times New Roman"/>
          <w:sz w:val="24"/>
          <w:szCs w:val="24"/>
        </w:rPr>
        <w:t xml:space="preserve"> Çoruh Ü</w:t>
      </w:r>
      <w:r w:rsidR="00E444D9" w:rsidRPr="00D56681">
        <w:rPr>
          <w:rFonts w:ascii="Times New Roman" w:hAnsi="Times New Roman" w:cs="Times New Roman"/>
          <w:sz w:val="24"/>
          <w:szCs w:val="24"/>
        </w:rPr>
        <w:t xml:space="preserve">niversiteleri olmak üzere 5 üniversitemiz daha </w:t>
      </w:r>
      <w:r w:rsidR="000D2DEB" w:rsidRPr="00D56681">
        <w:rPr>
          <w:rFonts w:ascii="Times New Roman" w:hAnsi="Times New Roman" w:cs="Times New Roman"/>
          <w:sz w:val="24"/>
          <w:szCs w:val="24"/>
        </w:rPr>
        <w:t>katıldı.</w:t>
      </w:r>
      <w:r w:rsidR="00CC0843" w:rsidRPr="00D56681">
        <w:rPr>
          <w:rFonts w:ascii="Times New Roman" w:hAnsi="Times New Roman" w:cs="Times New Roman"/>
          <w:sz w:val="24"/>
          <w:szCs w:val="24"/>
        </w:rPr>
        <w:t xml:space="preserve"> </w:t>
      </w:r>
    </w:p>
    <w:p w:rsidR="009A6F18" w:rsidRDefault="00CC0843"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lastRenderedPageBreak/>
        <w:t>B</w:t>
      </w:r>
      <w:r w:rsidR="005C40B7" w:rsidRPr="00D56681">
        <w:rPr>
          <w:rFonts w:ascii="Times New Roman" w:hAnsi="Times New Roman" w:cs="Times New Roman"/>
          <w:sz w:val="24"/>
          <w:szCs w:val="24"/>
        </w:rPr>
        <w:t>ütün bu</w:t>
      </w:r>
      <w:r w:rsidRPr="00D56681">
        <w:rPr>
          <w:rFonts w:ascii="Times New Roman" w:hAnsi="Times New Roman" w:cs="Times New Roman"/>
          <w:sz w:val="24"/>
          <w:szCs w:val="24"/>
        </w:rPr>
        <w:t xml:space="preserve"> üniversiteler</w:t>
      </w:r>
      <w:r w:rsidR="005C40B7" w:rsidRPr="00D56681">
        <w:rPr>
          <w:rFonts w:ascii="Times New Roman" w:hAnsi="Times New Roman" w:cs="Times New Roman"/>
          <w:sz w:val="24"/>
          <w:szCs w:val="24"/>
        </w:rPr>
        <w:t>imiz</w:t>
      </w:r>
      <w:r w:rsidRPr="00D56681">
        <w:rPr>
          <w:rFonts w:ascii="Times New Roman" w:hAnsi="Times New Roman" w:cs="Times New Roman"/>
          <w:sz w:val="24"/>
          <w:szCs w:val="24"/>
        </w:rPr>
        <w:t>den beklentimiz, kendilerine verilen ihtisaslaşma alanında “</w:t>
      </w:r>
      <w:r w:rsidRPr="00D56681">
        <w:rPr>
          <w:rFonts w:ascii="Times New Roman" w:hAnsi="Times New Roman" w:cs="Times New Roman"/>
          <w:b/>
          <w:sz w:val="24"/>
          <w:szCs w:val="24"/>
        </w:rPr>
        <w:t>Hedeflenmiş Sosyo-Ekonomik Araştırma Programları</w:t>
      </w:r>
      <w:r w:rsidRPr="00D56681">
        <w:rPr>
          <w:rFonts w:ascii="Times New Roman" w:hAnsi="Times New Roman" w:cs="Times New Roman"/>
          <w:sz w:val="24"/>
          <w:szCs w:val="24"/>
        </w:rPr>
        <w:t>”</w:t>
      </w:r>
      <w:r w:rsidR="003D5132" w:rsidRPr="00D56681">
        <w:rPr>
          <w:rFonts w:ascii="Times New Roman" w:hAnsi="Times New Roman" w:cs="Times New Roman"/>
          <w:sz w:val="24"/>
          <w:szCs w:val="24"/>
        </w:rPr>
        <w:t xml:space="preserve">nı geliştirmeleri ve bu programın bölgenin kalkınmasına anlamlı değerler sunmasını sağlamalarıdır. </w:t>
      </w:r>
      <w:r w:rsidR="009A6F18" w:rsidRPr="00D56681">
        <w:rPr>
          <w:rFonts w:ascii="Times New Roman" w:hAnsi="Times New Roman" w:cs="Times New Roman"/>
          <w:sz w:val="24"/>
          <w:szCs w:val="24"/>
        </w:rPr>
        <w:t xml:space="preserve">Böylece bölgede; </w:t>
      </w:r>
    </w:p>
    <w:p w:rsidR="00D56681" w:rsidRPr="00D56681" w:rsidRDefault="00D56681" w:rsidP="00D56681">
      <w:pPr>
        <w:spacing w:after="0" w:line="240" w:lineRule="auto"/>
        <w:jc w:val="both"/>
        <w:rPr>
          <w:rFonts w:ascii="Times New Roman" w:hAnsi="Times New Roman" w:cs="Times New Roman"/>
          <w:sz w:val="24"/>
          <w:szCs w:val="24"/>
        </w:rPr>
      </w:pPr>
    </w:p>
    <w:p w:rsidR="00560BEC" w:rsidRPr="00D56681" w:rsidRDefault="00560BEC"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Üniversite organizasyon ve stratejilerinde gelişmeler olacak, </w:t>
      </w:r>
    </w:p>
    <w:p w:rsidR="009A6F18" w:rsidRPr="00D56681" w:rsidRDefault="009A6F18"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AR-GE organizasyonu artacak, </w:t>
      </w:r>
    </w:p>
    <w:p w:rsidR="009A6F18" w:rsidRPr="00D56681" w:rsidRDefault="009A6F18"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Ürün pazar ve rekabetinde güçlenmeler beklenecek,</w:t>
      </w:r>
    </w:p>
    <w:p w:rsidR="009A6F18" w:rsidRPr="00D56681" w:rsidRDefault="009A6F18"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Fon kaynakları artacak,</w:t>
      </w:r>
    </w:p>
    <w:p w:rsidR="0064442B" w:rsidRPr="00D56681" w:rsidRDefault="008A5B46"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Yeni genişletilmiş işbirlikleri doğacak, </w:t>
      </w:r>
    </w:p>
    <w:p w:rsidR="008A5B46" w:rsidRPr="00D56681" w:rsidRDefault="008A5B46"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Uzmanlaşmış merkezler gelişecek, </w:t>
      </w:r>
    </w:p>
    <w:p w:rsidR="00D56681" w:rsidRDefault="009A6F18" w:rsidP="00D56681">
      <w:pPr>
        <w:pStyle w:val="ListeParagraf"/>
        <w:numPr>
          <w:ilvl w:val="0"/>
          <w:numId w:val="2"/>
        </w:num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Ve de en önemlisi bölgeye ait </w:t>
      </w:r>
      <w:r w:rsidRPr="00D56681">
        <w:rPr>
          <w:rFonts w:ascii="Times New Roman" w:hAnsi="Times New Roman" w:cs="Times New Roman"/>
          <w:b/>
          <w:sz w:val="24"/>
          <w:szCs w:val="24"/>
        </w:rPr>
        <w:t xml:space="preserve">kültürel </w:t>
      </w:r>
      <w:r w:rsidR="008A5B46" w:rsidRPr="00D56681">
        <w:rPr>
          <w:rFonts w:ascii="Times New Roman" w:hAnsi="Times New Roman" w:cs="Times New Roman"/>
          <w:b/>
          <w:sz w:val="24"/>
          <w:szCs w:val="24"/>
        </w:rPr>
        <w:t xml:space="preserve">güçlü </w:t>
      </w:r>
      <w:r w:rsidRPr="00D56681">
        <w:rPr>
          <w:rFonts w:ascii="Times New Roman" w:hAnsi="Times New Roman" w:cs="Times New Roman"/>
          <w:b/>
          <w:sz w:val="24"/>
          <w:szCs w:val="24"/>
        </w:rPr>
        <w:t>değişimler</w:t>
      </w:r>
      <w:r w:rsidRPr="00D56681">
        <w:rPr>
          <w:rFonts w:ascii="Times New Roman" w:hAnsi="Times New Roman" w:cs="Times New Roman"/>
          <w:sz w:val="24"/>
          <w:szCs w:val="24"/>
        </w:rPr>
        <w:t xml:space="preserve"> ortaya çıkacaktır.  </w:t>
      </w:r>
      <w:r w:rsidR="00CC0843" w:rsidRPr="00D56681">
        <w:rPr>
          <w:rFonts w:ascii="Times New Roman" w:hAnsi="Times New Roman" w:cs="Times New Roman"/>
          <w:sz w:val="24"/>
          <w:szCs w:val="24"/>
        </w:rPr>
        <w:t xml:space="preserve">  </w:t>
      </w:r>
    </w:p>
    <w:p w:rsidR="005C40B7" w:rsidRPr="00D56681" w:rsidRDefault="00CC0843"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 </w:t>
      </w:r>
      <w:r w:rsidR="000D2DEB" w:rsidRPr="00D56681">
        <w:rPr>
          <w:rFonts w:ascii="Times New Roman" w:hAnsi="Times New Roman" w:cs="Times New Roman"/>
          <w:sz w:val="24"/>
          <w:szCs w:val="24"/>
        </w:rPr>
        <w:t xml:space="preserve"> </w:t>
      </w:r>
      <w:r w:rsidR="00E444D9" w:rsidRPr="00D56681">
        <w:rPr>
          <w:rFonts w:ascii="Times New Roman" w:hAnsi="Times New Roman" w:cs="Times New Roman"/>
          <w:sz w:val="24"/>
          <w:szCs w:val="24"/>
        </w:rPr>
        <w:t xml:space="preserve"> </w:t>
      </w:r>
      <w:r w:rsidR="00C1300D" w:rsidRPr="00D56681">
        <w:rPr>
          <w:rFonts w:ascii="Times New Roman" w:hAnsi="Times New Roman" w:cs="Times New Roman"/>
          <w:sz w:val="24"/>
          <w:szCs w:val="24"/>
        </w:rPr>
        <w:t xml:space="preserve">      </w:t>
      </w:r>
      <w:r w:rsidR="00B50789" w:rsidRPr="00D56681">
        <w:rPr>
          <w:rFonts w:ascii="Times New Roman" w:hAnsi="Times New Roman" w:cs="Times New Roman"/>
          <w:sz w:val="24"/>
          <w:szCs w:val="24"/>
        </w:rPr>
        <w:t xml:space="preserve">   </w:t>
      </w:r>
    </w:p>
    <w:p w:rsidR="00D56681" w:rsidRDefault="005C40B7"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Bu proje ile birlikte üniversitede, bölgedeki ekonomik aktörler arasındaki hareketliliği destekleyen programların çeşitlenmesi, bölgesel gereksinimleri karşılayacak eğitim programlarının geliştirilmesi, artık bulunduğu bölgeyi daha iyi bilen öğrenciler ve mezunların istihdamı ile </w:t>
      </w:r>
      <w:r w:rsidRPr="00D56681">
        <w:rPr>
          <w:rFonts w:ascii="Times New Roman" w:hAnsi="Times New Roman" w:cs="Times New Roman"/>
          <w:b/>
          <w:sz w:val="24"/>
          <w:szCs w:val="24"/>
        </w:rPr>
        <w:t>bölge temelli öğrenme süreçlerinin</w:t>
      </w:r>
      <w:r w:rsidRPr="00D56681">
        <w:rPr>
          <w:rFonts w:ascii="Times New Roman" w:hAnsi="Times New Roman" w:cs="Times New Roman"/>
          <w:sz w:val="24"/>
          <w:szCs w:val="24"/>
        </w:rPr>
        <w:t xml:space="preserve"> oluşturulması da beklenmektedir.</w:t>
      </w:r>
      <w:r w:rsidR="00E61FED" w:rsidRPr="00D56681">
        <w:rPr>
          <w:rFonts w:ascii="Times New Roman" w:hAnsi="Times New Roman" w:cs="Times New Roman"/>
          <w:sz w:val="24"/>
          <w:szCs w:val="24"/>
        </w:rPr>
        <w:t xml:space="preserve"> Üniversiteler bu bölgesel çalışmaları, yaptıkları etkinlikleri, araştırmaları, projeleri, ulusal ve uluslararası makaleler, sempozyumlar, medya ve basın raporları aracılığı ile duyurarak, üniversitenin ve bölgenin imajının yükselmesine, değer bulmasına katkı vermelidirler.    </w:t>
      </w:r>
    </w:p>
    <w:p w:rsidR="00560BEC" w:rsidRPr="00D56681" w:rsidRDefault="00E61FED"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 </w:t>
      </w:r>
      <w:r w:rsidR="005C40B7" w:rsidRPr="00D56681">
        <w:rPr>
          <w:rFonts w:ascii="Times New Roman" w:hAnsi="Times New Roman" w:cs="Times New Roman"/>
          <w:sz w:val="24"/>
          <w:szCs w:val="24"/>
        </w:rPr>
        <w:t xml:space="preserve"> </w:t>
      </w:r>
    </w:p>
    <w:p w:rsidR="00CD39C2" w:rsidRDefault="005C40B7"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Üniversitelerin bölgesel kalkınma konusundaki bir diğer önemli getirisi: ekonomik başarı, bireysel yetenekler ve gruplar arası bilgi transferi ile de doğrudan ilişki sağlamasıdır.</w:t>
      </w:r>
      <w:r w:rsidR="00A94BBE" w:rsidRPr="00D56681">
        <w:rPr>
          <w:rFonts w:ascii="Times New Roman" w:hAnsi="Times New Roman" w:cs="Times New Roman"/>
          <w:sz w:val="24"/>
          <w:szCs w:val="24"/>
        </w:rPr>
        <w:t xml:space="preserve"> Ayrıca, üniversitelerin yerel düzeydeki araştırma sonuçlarının ilgili özel ve kamu sektörleriyle paylaşılarak </w:t>
      </w:r>
      <w:r w:rsidR="00A94BBE" w:rsidRPr="00D56681">
        <w:rPr>
          <w:rFonts w:ascii="Times New Roman" w:hAnsi="Times New Roman" w:cs="Times New Roman"/>
          <w:b/>
          <w:sz w:val="24"/>
          <w:szCs w:val="24"/>
        </w:rPr>
        <w:t>üretime dönüştürülmesi</w:t>
      </w:r>
      <w:r w:rsidR="00A94BBE" w:rsidRPr="00D56681">
        <w:rPr>
          <w:rFonts w:ascii="Times New Roman" w:hAnsi="Times New Roman" w:cs="Times New Roman"/>
          <w:sz w:val="24"/>
          <w:szCs w:val="24"/>
        </w:rPr>
        <w:t xml:space="preserve"> hedeflenmelidir. Bölgesel kalkınma ajansları ile etkin bir iletişim ağı kurularak, sinerji doğuran çalışmalar yapılması beklenmektedir. </w:t>
      </w:r>
      <w:r w:rsidR="00366BBD" w:rsidRPr="00D56681">
        <w:rPr>
          <w:rFonts w:ascii="Times New Roman" w:hAnsi="Times New Roman" w:cs="Times New Roman"/>
          <w:sz w:val="24"/>
          <w:szCs w:val="24"/>
        </w:rPr>
        <w:t xml:space="preserve"> Projenin beklenen gücü gerçekten etkin ve yüksektir, henüz 4 yıllık bir proje olmasına rağmen birçok filizlenme</w:t>
      </w:r>
      <w:r w:rsidR="00560BEC" w:rsidRPr="00D56681">
        <w:rPr>
          <w:rFonts w:ascii="Times New Roman" w:hAnsi="Times New Roman" w:cs="Times New Roman"/>
          <w:sz w:val="24"/>
          <w:szCs w:val="24"/>
        </w:rPr>
        <w:t>yi</w:t>
      </w:r>
      <w:r w:rsidR="00366BBD" w:rsidRPr="00D56681">
        <w:rPr>
          <w:rFonts w:ascii="Times New Roman" w:hAnsi="Times New Roman" w:cs="Times New Roman"/>
          <w:sz w:val="24"/>
          <w:szCs w:val="24"/>
        </w:rPr>
        <w:t xml:space="preserve"> görmekteyiz ve projeden Türkiye’nin geleceği için gerçekten umutluyuz. </w:t>
      </w:r>
      <w:r w:rsidR="00D0077A" w:rsidRPr="00D56681">
        <w:rPr>
          <w:rFonts w:ascii="Times New Roman" w:hAnsi="Times New Roman" w:cs="Times New Roman"/>
          <w:sz w:val="24"/>
          <w:szCs w:val="24"/>
        </w:rPr>
        <w:t>Bu nedenle, bu projenin yürütülmesinde siz sayın valilerimizin, belediye başkanlarımızın, rektörlerimizin</w:t>
      </w:r>
      <w:r w:rsidR="0060513F" w:rsidRPr="00D56681">
        <w:rPr>
          <w:rFonts w:ascii="Times New Roman" w:hAnsi="Times New Roman" w:cs="Times New Roman"/>
          <w:sz w:val="24"/>
          <w:szCs w:val="24"/>
        </w:rPr>
        <w:t>, öğretim üyelerimizin bölgesel ve yerel kalkınma ajanslarının ve de sivil toplum kuruluşlarının uyum içinde çalışmasının çok ciddi önemi ve katkısı vardır. Özetle bu proje, “</w:t>
      </w:r>
      <w:r w:rsidR="0060513F" w:rsidRPr="00D56681">
        <w:rPr>
          <w:rFonts w:ascii="Times New Roman" w:hAnsi="Times New Roman" w:cs="Times New Roman"/>
          <w:b/>
          <w:sz w:val="24"/>
          <w:szCs w:val="24"/>
        </w:rPr>
        <w:t>bir birlikte çalışma projesidir</w:t>
      </w:r>
      <w:r w:rsidR="0060513F" w:rsidRPr="00D56681">
        <w:rPr>
          <w:rFonts w:ascii="Times New Roman" w:hAnsi="Times New Roman" w:cs="Times New Roman"/>
          <w:sz w:val="24"/>
          <w:szCs w:val="24"/>
        </w:rPr>
        <w:t xml:space="preserve">”. </w:t>
      </w:r>
      <w:r w:rsidR="00366BBD" w:rsidRPr="00D56681">
        <w:rPr>
          <w:rFonts w:ascii="Times New Roman" w:hAnsi="Times New Roman" w:cs="Times New Roman"/>
          <w:sz w:val="24"/>
          <w:szCs w:val="24"/>
        </w:rPr>
        <w:t xml:space="preserve"> </w:t>
      </w:r>
      <w:r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560BEC" w:rsidRPr="00D56681" w:rsidRDefault="00560BEC" w:rsidP="00D56681">
      <w:pPr>
        <w:spacing w:after="0" w:line="240" w:lineRule="auto"/>
        <w:jc w:val="both"/>
        <w:rPr>
          <w:rFonts w:ascii="Times New Roman" w:hAnsi="Times New Roman" w:cs="Times New Roman"/>
          <w:b/>
          <w:sz w:val="24"/>
          <w:szCs w:val="24"/>
        </w:rPr>
      </w:pPr>
      <w:r w:rsidRPr="00D56681">
        <w:rPr>
          <w:rFonts w:ascii="Times New Roman" w:hAnsi="Times New Roman" w:cs="Times New Roman"/>
          <w:b/>
          <w:sz w:val="24"/>
          <w:szCs w:val="24"/>
        </w:rPr>
        <w:t>Değerli Valilerimiz,</w:t>
      </w:r>
    </w:p>
    <w:p w:rsidR="00D56681" w:rsidRPr="00D56681" w:rsidRDefault="00D56681" w:rsidP="00D56681">
      <w:pPr>
        <w:spacing w:after="0" w:line="240" w:lineRule="auto"/>
        <w:jc w:val="both"/>
        <w:rPr>
          <w:rFonts w:ascii="Times New Roman" w:hAnsi="Times New Roman" w:cs="Times New Roman"/>
          <w:sz w:val="24"/>
          <w:szCs w:val="24"/>
        </w:rPr>
      </w:pPr>
    </w:p>
    <w:p w:rsidR="00CA57CA" w:rsidRDefault="00CA57CA"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Üniversitelerimiz yalnızca deneyimli, yetenekli, uzman insanların </w:t>
      </w:r>
      <w:r w:rsidR="0092432C" w:rsidRPr="00D56681">
        <w:rPr>
          <w:rFonts w:ascii="Times New Roman" w:hAnsi="Times New Roman" w:cs="Times New Roman"/>
          <w:sz w:val="24"/>
          <w:szCs w:val="24"/>
        </w:rPr>
        <w:t>yetiştiği yerler</w:t>
      </w:r>
      <w:r w:rsidRPr="00D56681">
        <w:rPr>
          <w:rFonts w:ascii="Times New Roman" w:hAnsi="Times New Roman" w:cs="Times New Roman"/>
          <w:sz w:val="24"/>
          <w:szCs w:val="24"/>
        </w:rPr>
        <w:t xml:space="preserve"> değil aynı zamanda “</w:t>
      </w:r>
      <w:r w:rsidRPr="00D56681">
        <w:rPr>
          <w:rFonts w:ascii="Times New Roman" w:hAnsi="Times New Roman" w:cs="Times New Roman"/>
          <w:b/>
          <w:sz w:val="24"/>
          <w:szCs w:val="24"/>
        </w:rPr>
        <w:t>cazibe merkezleridir</w:t>
      </w:r>
      <w:r w:rsidRPr="00D56681">
        <w:rPr>
          <w:rFonts w:ascii="Times New Roman" w:hAnsi="Times New Roman" w:cs="Times New Roman"/>
          <w:sz w:val="24"/>
          <w:szCs w:val="24"/>
        </w:rPr>
        <w:t xml:space="preserve">”. </w:t>
      </w:r>
      <w:r w:rsidR="00DB0E38" w:rsidRPr="00D56681">
        <w:rPr>
          <w:rFonts w:ascii="Times New Roman" w:hAnsi="Times New Roman" w:cs="Times New Roman"/>
          <w:sz w:val="24"/>
          <w:szCs w:val="24"/>
        </w:rPr>
        <w:t>Bölgede üniversitelerin varlığı, bölgeye yetenekli insanların çekilmesini de kolaylaştırmaktadır.</w:t>
      </w:r>
      <w:r w:rsidR="00944DB4" w:rsidRPr="00D56681">
        <w:rPr>
          <w:rFonts w:ascii="Times New Roman" w:hAnsi="Times New Roman" w:cs="Times New Roman"/>
          <w:sz w:val="24"/>
          <w:szCs w:val="24"/>
        </w:rPr>
        <w:t xml:space="preserve"> Bölgenin güçlenmesi ve özellikle yeni bölgesel kalkınma yaklaşımı ile vurgunun somut varlıklardan ziyade </w:t>
      </w:r>
      <w:r w:rsidR="00560BEC" w:rsidRPr="00D56681">
        <w:rPr>
          <w:rFonts w:ascii="Times New Roman" w:hAnsi="Times New Roman" w:cs="Times New Roman"/>
          <w:sz w:val="24"/>
          <w:szCs w:val="24"/>
        </w:rPr>
        <w:t xml:space="preserve">bilgi, yetenekler, kültür, kurumlar gibi </w:t>
      </w:r>
      <w:r w:rsidR="00944DB4" w:rsidRPr="00D56681">
        <w:rPr>
          <w:rFonts w:ascii="Times New Roman" w:hAnsi="Times New Roman" w:cs="Times New Roman"/>
          <w:sz w:val="24"/>
          <w:szCs w:val="24"/>
        </w:rPr>
        <w:t>soyut</w:t>
      </w:r>
      <w:r w:rsidR="00560BEC" w:rsidRPr="00D56681">
        <w:rPr>
          <w:rFonts w:ascii="Times New Roman" w:hAnsi="Times New Roman" w:cs="Times New Roman"/>
          <w:sz w:val="24"/>
          <w:szCs w:val="24"/>
        </w:rPr>
        <w:t xml:space="preserve"> </w:t>
      </w:r>
      <w:r w:rsidR="00944DB4" w:rsidRPr="00D56681">
        <w:rPr>
          <w:rFonts w:ascii="Times New Roman" w:hAnsi="Times New Roman" w:cs="Times New Roman"/>
          <w:sz w:val="24"/>
          <w:szCs w:val="24"/>
        </w:rPr>
        <w:t>varlıklara kayması üniversitelerin bölgesel kalkınmadaki önemini arttırmaktadır.</w:t>
      </w:r>
      <w:r w:rsidR="0092432C" w:rsidRPr="00D56681">
        <w:rPr>
          <w:rFonts w:ascii="Times New Roman" w:hAnsi="Times New Roman" w:cs="Times New Roman"/>
          <w:sz w:val="24"/>
          <w:szCs w:val="24"/>
        </w:rPr>
        <w:t xml:space="preserve"> Özellikle coğrafi olarak büyük ülkeler açısından, ulusal sistemin altında yer alan ve merkezi olmayan </w:t>
      </w:r>
      <w:r w:rsidR="0092432C" w:rsidRPr="00D56681">
        <w:rPr>
          <w:rFonts w:ascii="Times New Roman" w:hAnsi="Times New Roman" w:cs="Times New Roman"/>
          <w:b/>
          <w:sz w:val="24"/>
          <w:szCs w:val="24"/>
        </w:rPr>
        <w:t>bir alt-sistem yapılanması</w:t>
      </w:r>
      <w:r w:rsidR="0092432C" w:rsidRPr="00D56681">
        <w:rPr>
          <w:rFonts w:ascii="Times New Roman" w:hAnsi="Times New Roman" w:cs="Times New Roman"/>
          <w:sz w:val="24"/>
          <w:szCs w:val="24"/>
        </w:rPr>
        <w:t>, ülkenin ekonomik kalkınmasında daha faydalı ve daha işlevsel olabilmektedir.</w:t>
      </w:r>
      <w:r w:rsidR="00560BEC"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B50789" w:rsidRPr="00D56681" w:rsidRDefault="003D5E1E"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 xml:space="preserve">Bölgesel Kalkınmada İhtisaslaşma Misyonu verdiğimiz bu üniversiteler </w:t>
      </w:r>
      <w:r w:rsidRPr="00D56681">
        <w:rPr>
          <w:rFonts w:ascii="Times New Roman" w:hAnsi="Times New Roman" w:cs="Times New Roman"/>
          <w:b/>
          <w:sz w:val="24"/>
          <w:szCs w:val="24"/>
        </w:rPr>
        <w:t>Cumhurbaşkanlığı Strateji ve Bütçe Başkanlığı</w:t>
      </w:r>
      <w:r w:rsidRPr="00D56681">
        <w:rPr>
          <w:rFonts w:ascii="Times New Roman" w:hAnsi="Times New Roman" w:cs="Times New Roman"/>
          <w:sz w:val="24"/>
          <w:szCs w:val="24"/>
        </w:rPr>
        <w:t xml:space="preserve"> tarafından mali kaynaklarla</w:t>
      </w:r>
      <w:r w:rsidR="00F66B67" w:rsidRPr="00D56681">
        <w:rPr>
          <w:rFonts w:ascii="Times New Roman" w:hAnsi="Times New Roman" w:cs="Times New Roman"/>
          <w:sz w:val="24"/>
          <w:szCs w:val="24"/>
        </w:rPr>
        <w:t>,</w:t>
      </w:r>
      <w:r w:rsidRPr="00D56681">
        <w:rPr>
          <w:rFonts w:ascii="Times New Roman" w:hAnsi="Times New Roman" w:cs="Times New Roman"/>
          <w:sz w:val="24"/>
          <w:szCs w:val="24"/>
        </w:rPr>
        <w:t xml:space="preserve"> </w:t>
      </w:r>
      <w:r w:rsidRPr="00D56681">
        <w:rPr>
          <w:rFonts w:ascii="Times New Roman" w:hAnsi="Times New Roman" w:cs="Times New Roman"/>
          <w:b/>
          <w:sz w:val="24"/>
          <w:szCs w:val="24"/>
        </w:rPr>
        <w:t>Başkanlığımız</w:t>
      </w:r>
      <w:r w:rsidRPr="00D56681">
        <w:rPr>
          <w:rFonts w:ascii="Times New Roman" w:hAnsi="Times New Roman" w:cs="Times New Roman"/>
          <w:sz w:val="24"/>
          <w:szCs w:val="24"/>
        </w:rPr>
        <w:t xml:space="preserve"> tarafından ise akademik personal kaynağı sağlanarak desteklenmektedir. </w:t>
      </w:r>
      <w:r w:rsidR="00F66B67" w:rsidRPr="00D56681">
        <w:rPr>
          <w:rFonts w:ascii="Times New Roman" w:hAnsi="Times New Roman" w:cs="Times New Roman"/>
          <w:sz w:val="24"/>
          <w:szCs w:val="24"/>
        </w:rPr>
        <w:t>Bu bağlamdan olmak üzere kaynak aktarımlarına ek olarak üniversitele</w:t>
      </w:r>
      <w:bookmarkStart w:id="0" w:name="_GoBack"/>
      <w:bookmarkEnd w:id="0"/>
      <w:r w:rsidR="00F66B67" w:rsidRPr="00D56681">
        <w:rPr>
          <w:rFonts w:ascii="Times New Roman" w:hAnsi="Times New Roman" w:cs="Times New Roman"/>
          <w:sz w:val="24"/>
          <w:szCs w:val="24"/>
        </w:rPr>
        <w:t>rin ihtisaslaşma alanları ile ilgili olmak şartıyla 2018 yılında 50, 2019 yılında 100 araştırma görevlisi için ilave atama izni tahsis edilmiştir.</w:t>
      </w:r>
      <w:r w:rsidR="00135753" w:rsidRPr="00D56681">
        <w:rPr>
          <w:rFonts w:ascii="Times New Roman" w:hAnsi="Times New Roman" w:cs="Times New Roman"/>
          <w:sz w:val="24"/>
          <w:szCs w:val="24"/>
        </w:rPr>
        <w:t xml:space="preserve"> Ayrıca, gene ihtisaslaşma alanlarına uygun olarak </w:t>
      </w:r>
      <w:r w:rsidR="00D440EF" w:rsidRPr="00D56681">
        <w:rPr>
          <w:rFonts w:ascii="Times New Roman" w:hAnsi="Times New Roman" w:cs="Times New Roman"/>
          <w:sz w:val="24"/>
          <w:szCs w:val="24"/>
        </w:rPr>
        <w:t xml:space="preserve">öğretim üyesi </w:t>
      </w:r>
      <w:r w:rsidR="00135753" w:rsidRPr="00D56681">
        <w:rPr>
          <w:rFonts w:ascii="Times New Roman" w:hAnsi="Times New Roman" w:cs="Times New Roman"/>
          <w:sz w:val="24"/>
          <w:szCs w:val="24"/>
        </w:rPr>
        <w:t xml:space="preserve">yetiştirmek amacıyla </w:t>
      </w:r>
      <w:r w:rsidR="00D440EF" w:rsidRPr="00D56681">
        <w:rPr>
          <w:rFonts w:ascii="Times New Roman" w:hAnsi="Times New Roman" w:cs="Times New Roman"/>
          <w:sz w:val="24"/>
          <w:szCs w:val="24"/>
        </w:rPr>
        <w:t xml:space="preserve">yurtdışı lisansüstü </w:t>
      </w:r>
      <w:r w:rsidR="00135753" w:rsidRPr="00D56681">
        <w:rPr>
          <w:rFonts w:ascii="Times New Roman" w:hAnsi="Times New Roman" w:cs="Times New Roman"/>
          <w:sz w:val="24"/>
          <w:szCs w:val="24"/>
        </w:rPr>
        <w:t>burs imkanlarından da yararlanabilmeleri sağlanmaktadır.</w:t>
      </w:r>
    </w:p>
    <w:p w:rsidR="00DB0E38" w:rsidRDefault="00DB0E38"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lastRenderedPageBreak/>
        <w:t xml:space="preserve">Bahsettiğimiz bütün bu çalışmalar aslında küresel yükseköğretimde yeni bir dönüşüm ve </w:t>
      </w:r>
      <w:r w:rsidRPr="00D56681">
        <w:rPr>
          <w:rFonts w:ascii="Times New Roman" w:hAnsi="Times New Roman" w:cs="Times New Roman"/>
          <w:b/>
          <w:sz w:val="24"/>
          <w:szCs w:val="24"/>
        </w:rPr>
        <w:t>yeni bir akademik devrim olarak nitelendiriliyor</w:t>
      </w:r>
      <w:r w:rsidRPr="00D56681">
        <w:rPr>
          <w:rFonts w:ascii="Times New Roman" w:hAnsi="Times New Roman" w:cs="Times New Roman"/>
          <w:sz w:val="24"/>
          <w:szCs w:val="24"/>
        </w:rPr>
        <w:t>. Bu süreçten asla kopmamalıyız.</w:t>
      </w:r>
      <w:r w:rsidR="00A959E2" w:rsidRPr="00D56681">
        <w:rPr>
          <w:rFonts w:ascii="Times New Roman" w:hAnsi="Times New Roman" w:cs="Times New Roman"/>
          <w:sz w:val="24"/>
          <w:szCs w:val="24"/>
        </w:rPr>
        <w:t xml:space="preserve"> Üniversite ile bölge arasındaki uzun süreli </w:t>
      </w:r>
      <w:r w:rsidR="00A478AC" w:rsidRPr="00D56681">
        <w:rPr>
          <w:rFonts w:ascii="Times New Roman" w:hAnsi="Times New Roman" w:cs="Times New Roman"/>
          <w:sz w:val="24"/>
          <w:szCs w:val="24"/>
        </w:rPr>
        <w:t>ve başarı sağlayan, bölgesel gelişmeyi mümkün kılan bir ortaklığın kurulabilmesi için hem üniversiteler hem de bölgesel paydaşlar, bölgesel gelişmedeki rollerini</w:t>
      </w:r>
      <w:r w:rsidR="003F3A02" w:rsidRPr="00D56681">
        <w:rPr>
          <w:rFonts w:ascii="Times New Roman" w:hAnsi="Times New Roman" w:cs="Times New Roman"/>
          <w:sz w:val="24"/>
          <w:szCs w:val="24"/>
        </w:rPr>
        <w:t xml:space="preserve"> çalışmalı, değerlendirmeli ve</w:t>
      </w:r>
      <w:r w:rsidR="00A478AC" w:rsidRPr="00D56681">
        <w:rPr>
          <w:rFonts w:ascii="Times New Roman" w:hAnsi="Times New Roman" w:cs="Times New Roman"/>
          <w:sz w:val="24"/>
          <w:szCs w:val="24"/>
        </w:rPr>
        <w:t xml:space="preserve"> iyi kullanmalıdırlar.</w:t>
      </w:r>
      <w:r w:rsidR="003113BF" w:rsidRPr="00D56681">
        <w:rPr>
          <w:rFonts w:ascii="Times New Roman" w:hAnsi="Times New Roman" w:cs="Times New Roman"/>
          <w:sz w:val="24"/>
          <w:szCs w:val="24"/>
        </w:rPr>
        <w:t xml:space="preserve"> Bu uzun süreli çalışmada üniversitelere ve paydaşlara başarılar diliyorum.  </w:t>
      </w:r>
      <w:r w:rsidR="00A478AC" w:rsidRPr="00D56681">
        <w:rPr>
          <w:rFonts w:ascii="Times New Roman" w:hAnsi="Times New Roman" w:cs="Times New Roman"/>
          <w:sz w:val="24"/>
          <w:szCs w:val="24"/>
        </w:rPr>
        <w:t xml:space="preserve"> </w:t>
      </w:r>
    </w:p>
    <w:p w:rsidR="00D56681" w:rsidRPr="00D56681" w:rsidRDefault="00D56681" w:rsidP="00D56681">
      <w:pPr>
        <w:spacing w:after="0" w:line="240" w:lineRule="auto"/>
        <w:jc w:val="both"/>
        <w:rPr>
          <w:rFonts w:ascii="Times New Roman" w:hAnsi="Times New Roman" w:cs="Times New Roman"/>
          <w:sz w:val="24"/>
          <w:szCs w:val="24"/>
        </w:rPr>
      </w:pPr>
    </w:p>
    <w:p w:rsidR="00E47C08" w:rsidRDefault="003113BF"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Yeni seçilen ü</w:t>
      </w:r>
      <w:r w:rsidR="00E47C08" w:rsidRPr="00D56681">
        <w:rPr>
          <w:rFonts w:ascii="Times New Roman" w:hAnsi="Times New Roman" w:cs="Times New Roman"/>
          <w:sz w:val="24"/>
          <w:szCs w:val="24"/>
        </w:rPr>
        <w:t xml:space="preserve">niversitelerimizi ve Rektörlerimizi tebrik ediyorum. Burada özellikle bu projeye başından beri büyük destek veren Sayın Cumhurbaşkanımıza, proje ilk başladığında Maliye Bakanımız, şimdiki görevi ile Cumhurbaşkanlığı Strateji ve Bütçe Başkanı olan Sayın Naci </w:t>
      </w:r>
      <w:r w:rsidR="003C6251" w:rsidRPr="00D56681">
        <w:rPr>
          <w:rFonts w:ascii="Times New Roman" w:hAnsi="Times New Roman" w:cs="Times New Roman"/>
          <w:sz w:val="24"/>
          <w:szCs w:val="24"/>
        </w:rPr>
        <w:t xml:space="preserve">Ağbal’a </w:t>
      </w:r>
      <w:r w:rsidR="00E47C08" w:rsidRPr="00D56681">
        <w:rPr>
          <w:rFonts w:ascii="Times New Roman" w:hAnsi="Times New Roman" w:cs="Times New Roman"/>
          <w:sz w:val="24"/>
          <w:szCs w:val="24"/>
        </w:rPr>
        <w:t xml:space="preserve">ve kalkınma ajanslarına içten teşekkürlerimi ve saygılarımı sunarım. </w:t>
      </w:r>
    </w:p>
    <w:p w:rsidR="00D56681" w:rsidRPr="00D56681" w:rsidRDefault="00D56681" w:rsidP="00D56681">
      <w:pPr>
        <w:spacing w:after="0" w:line="240" w:lineRule="auto"/>
        <w:jc w:val="both"/>
        <w:rPr>
          <w:rFonts w:ascii="Times New Roman" w:hAnsi="Times New Roman" w:cs="Times New Roman"/>
          <w:sz w:val="24"/>
          <w:szCs w:val="24"/>
        </w:rPr>
      </w:pPr>
    </w:p>
    <w:p w:rsidR="00C61414" w:rsidRPr="00D56681" w:rsidRDefault="00EA0771" w:rsidP="00D56681">
      <w:pPr>
        <w:spacing w:after="0" w:line="240" w:lineRule="auto"/>
        <w:jc w:val="both"/>
        <w:rPr>
          <w:rFonts w:ascii="Times New Roman" w:hAnsi="Times New Roman" w:cs="Times New Roman"/>
          <w:sz w:val="24"/>
          <w:szCs w:val="24"/>
        </w:rPr>
      </w:pPr>
      <w:r w:rsidRPr="00D56681">
        <w:rPr>
          <w:rFonts w:ascii="Times New Roman" w:hAnsi="Times New Roman" w:cs="Times New Roman"/>
          <w:sz w:val="24"/>
          <w:szCs w:val="24"/>
        </w:rPr>
        <w:t>Bugün teşrifleriyle bizleri mutlu eden</w:t>
      </w:r>
      <w:r w:rsidR="009B605A" w:rsidRPr="00D56681">
        <w:rPr>
          <w:rFonts w:ascii="Times New Roman" w:hAnsi="Times New Roman" w:cs="Times New Roman"/>
          <w:sz w:val="24"/>
          <w:szCs w:val="24"/>
        </w:rPr>
        <w:t xml:space="preserve"> sayın Bakan yardımcılarımıza,</w:t>
      </w:r>
      <w:r w:rsidRPr="00D56681">
        <w:rPr>
          <w:rFonts w:ascii="Times New Roman" w:hAnsi="Times New Roman" w:cs="Times New Roman"/>
          <w:sz w:val="24"/>
          <w:szCs w:val="24"/>
        </w:rPr>
        <w:t xml:space="preserve"> sayın valilerimize,</w:t>
      </w:r>
      <w:r w:rsidR="003C6251">
        <w:rPr>
          <w:rFonts w:ascii="Times New Roman" w:hAnsi="Times New Roman" w:cs="Times New Roman"/>
          <w:sz w:val="24"/>
          <w:szCs w:val="24"/>
        </w:rPr>
        <w:t xml:space="preserve"> </w:t>
      </w:r>
      <w:r w:rsidR="009B605A" w:rsidRPr="00D56681">
        <w:rPr>
          <w:rFonts w:ascii="Times New Roman" w:hAnsi="Times New Roman" w:cs="Times New Roman"/>
          <w:sz w:val="24"/>
          <w:szCs w:val="24"/>
        </w:rPr>
        <w:t>Bürokratlarımıza,</w:t>
      </w:r>
      <w:r w:rsidRPr="00D56681">
        <w:rPr>
          <w:rFonts w:ascii="Times New Roman" w:hAnsi="Times New Roman" w:cs="Times New Roman"/>
          <w:sz w:val="24"/>
          <w:szCs w:val="24"/>
        </w:rPr>
        <w:t xml:space="preserve"> komisyon üyelerimize özellikle teşekkür etmek isterim. </w:t>
      </w:r>
      <w:r w:rsidR="003113BF" w:rsidRPr="00D56681">
        <w:rPr>
          <w:rFonts w:ascii="Times New Roman" w:hAnsi="Times New Roman" w:cs="Times New Roman"/>
          <w:sz w:val="24"/>
          <w:szCs w:val="24"/>
        </w:rPr>
        <w:t xml:space="preserve">Hepinizi saygı ile selamlıyorum. </w:t>
      </w:r>
    </w:p>
    <w:p w:rsidR="002F0D1B" w:rsidRPr="00D56681" w:rsidRDefault="002F0D1B" w:rsidP="00D56681">
      <w:pPr>
        <w:spacing w:after="0" w:line="240" w:lineRule="auto"/>
        <w:rPr>
          <w:rFonts w:ascii="Times New Roman" w:hAnsi="Times New Roman" w:cs="Times New Roman"/>
          <w:b/>
          <w:sz w:val="24"/>
          <w:szCs w:val="24"/>
        </w:rPr>
      </w:pPr>
    </w:p>
    <w:p w:rsidR="00C61414" w:rsidRPr="00D56681" w:rsidRDefault="00C61414" w:rsidP="00D56681">
      <w:pPr>
        <w:spacing w:after="0" w:line="240" w:lineRule="auto"/>
        <w:rPr>
          <w:rFonts w:ascii="Times New Roman" w:hAnsi="Times New Roman" w:cs="Times New Roman"/>
          <w:b/>
          <w:sz w:val="24"/>
          <w:szCs w:val="24"/>
        </w:rPr>
      </w:pPr>
      <w:r w:rsidRPr="00D56681">
        <w:rPr>
          <w:rFonts w:ascii="Times New Roman" w:hAnsi="Times New Roman" w:cs="Times New Roman"/>
          <w:b/>
          <w:sz w:val="24"/>
          <w:szCs w:val="24"/>
        </w:rPr>
        <w:t xml:space="preserve">Prof. Dr. M. A. Yekta </w:t>
      </w:r>
      <w:r w:rsidR="00D56681" w:rsidRPr="00D56681">
        <w:rPr>
          <w:rFonts w:ascii="Times New Roman" w:hAnsi="Times New Roman" w:cs="Times New Roman"/>
          <w:b/>
          <w:sz w:val="24"/>
          <w:szCs w:val="24"/>
        </w:rPr>
        <w:t>Saraç</w:t>
      </w:r>
    </w:p>
    <w:p w:rsidR="00C61414" w:rsidRDefault="00C61414" w:rsidP="00D56681">
      <w:pPr>
        <w:spacing w:after="0" w:line="240" w:lineRule="auto"/>
        <w:rPr>
          <w:rFonts w:ascii="Times New Roman" w:hAnsi="Times New Roman" w:cs="Times New Roman"/>
          <w:b/>
          <w:sz w:val="24"/>
          <w:szCs w:val="24"/>
        </w:rPr>
      </w:pPr>
      <w:r w:rsidRPr="00D56681">
        <w:rPr>
          <w:rFonts w:ascii="Times New Roman" w:hAnsi="Times New Roman" w:cs="Times New Roman"/>
          <w:b/>
          <w:sz w:val="24"/>
          <w:szCs w:val="24"/>
        </w:rPr>
        <w:t>Yükseköğretim Kurulu Başkanı</w:t>
      </w:r>
    </w:p>
    <w:p w:rsidR="00D56681" w:rsidRDefault="00D56681" w:rsidP="00D56681">
      <w:pPr>
        <w:spacing w:after="0" w:line="240" w:lineRule="auto"/>
        <w:rPr>
          <w:rFonts w:ascii="Times New Roman" w:hAnsi="Times New Roman" w:cs="Times New Roman"/>
          <w:b/>
          <w:sz w:val="24"/>
          <w:szCs w:val="24"/>
        </w:rPr>
      </w:pPr>
      <w:r>
        <w:rPr>
          <w:rFonts w:ascii="Times New Roman" w:hAnsi="Times New Roman" w:cs="Times New Roman"/>
          <w:b/>
          <w:sz w:val="24"/>
          <w:szCs w:val="24"/>
        </w:rPr>
        <w:t>Bölgesel Kalkınma Odaklı Misyon Farklılaşması ve İhtisaslaşması Kapsamında Belirlenen 5 Yeni Üniversitenin Açıklanması</w:t>
      </w:r>
      <w:r w:rsidR="00AA587C">
        <w:rPr>
          <w:rFonts w:ascii="Times New Roman" w:hAnsi="Times New Roman" w:cs="Times New Roman"/>
          <w:b/>
          <w:sz w:val="24"/>
          <w:szCs w:val="24"/>
        </w:rPr>
        <w:t xml:space="preserve"> Toplantısı</w:t>
      </w:r>
    </w:p>
    <w:p w:rsidR="00D56681" w:rsidRPr="00D56681" w:rsidRDefault="00D56681" w:rsidP="00D5668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23 Ocak 2020, YÖK 2 No’lu </w:t>
      </w:r>
      <w:r w:rsidR="008D3FC7">
        <w:rPr>
          <w:rFonts w:ascii="Times New Roman" w:hAnsi="Times New Roman" w:cs="Times New Roman"/>
          <w:b/>
          <w:sz w:val="24"/>
          <w:szCs w:val="24"/>
        </w:rPr>
        <w:t xml:space="preserve">Toplantı </w:t>
      </w:r>
      <w:r>
        <w:rPr>
          <w:rFonts w:ascii="Times New Roman" w:hAnsi="Times New Roman" w:cs="Times New Roman"/>
          <w:b/>
          <w:sz w:val="24"/>
          <w:szCs w:val="24"/>
        </w:rPr>
        <w:t>Salon</w:t>
      </w:r>
      <w:r w:rsidR="008D3FC7">
        <w:rPr>
          <w:rFonts w:ascii="Times New Roman" w:hAnsi="Times New Roman" w:cs="Times New Roman"/>
          <w:b/>
          <w:sz w:val="24"/>
          <w:szCs w:val="24"/>
        </w:rPr>
        <w:t>u</w:t>
      </w:r>
    </w:p>
    <w:p w:rsidR="00EA0771" w:rsidRPr="00D56681" w:rsidRDefault="00EA0771" w:rsidP="00D56681">
      <w:pPr>
        <w:spacing w:after="0" w:line="240" w:lineRule="auto"/>
        <w:jc w:val="both"/>
        <w:rPr>
          <w:rFonts w:ascii="Times New Roman" w:hAnsi="Times New Roman" w:cs="Times New Roman"/>
          <w:sz w:val="28"/>
          <w:szCs w:val="28"/>
        </w:rPr>
      </w:pPr>
      <w:r w:rsidRPr="00D56681">
        <w:rPr>
          <w:rFonts w:ascii="Times New Roman" w:hAnsi="Times New Roman" w:cs="Times New Roman"/>
          <w:sz w:val="24"/>
          <w:szCs w:val="24"/>
        </w:rPr>
        <w:t xml:space="preserve"> </w:t>
      </w:r>
    </w:p>
    <w:sectPr w:rsidR="00EA0771" w:rsidRPr="00D566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A87" w:rsidRDefault="00A70A87" w:rsidP="0001345E">
      <w:pPr>
        <w:spacing w:after="0" w:line="240" w:lineRule="auto"/>
      </w:pPr>
      <w:r>
        <w:separator/>
      </w:r>
    </w:p>
  </w:endnote>
  <w:endnote w:type="continuationSeparator" w:id="0">
    <w:p w:rsidR="00A70A87" w:rsidRDefault="00A70A87" w:rsidP="0001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8320005"/>
      <w:docPartObj>
        <w:docPartGallery w:val="Page Numbers (Bottom of Page)"/>
        <w:docPartUnique/>
      </w:docPartObj>
    </w:sdtPr>
    <w:sdtEndPr/>
    <w:sdtContent>
      <w:p w:rsidR="0001345E" w:rsidRDefault="0001345E">
        <w:pPr>
          <w:pStyle w:val="AltBilgi"/>
          <w:jc w:val="center"/>
        </w:pPr>
        <w:r>
          <w:fldChar w:fldCharType="begin"/>
        </w:r>
        <w:r>
          <w:instrText>PAGE   \* MERGEFORMAT</w:instrText>
        </w:r>
        <w:r>
          <w:fldChar w:fldCharType="separate"/>
        </w:r>
        <w:r w:rsidR="00D440EF">
          <w:t>3</w:t>
        </w:r>
        <w:r>
          <w:fldChar w:fldCharType="end"/>
        </w:r>
      </w:p>
    </w:sdtContent>
  </w:sdt>
  <w:p w:rsidR="0001345E" w:rsidRDefault="0001345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A87" w:rsidRDefault="00A70A87" w:rsidP="0001345E">
      <w:pPr>
        <w:spacing w:after="0" w:line="240" w:lineRule="auto"/>
      </w:pPr>
      <w:r>
        <w:separator/>
      </w:r>
    </w:p>
  </w:footnote>
  <w:footnote w:type="continuationSeparator" w:id="0">
    <w:p w:rsidR="00A70A87" w:rsidRDefault="00A70A87" w:rsidP="0001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B65C6"/>
    <w:multiLevelType w:val="hybridMultilevel"/>
    <w:tmpl w:val="64E62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0270263"/>
    <w:multiLevelType w:val="hybridMultilevel"/>
    <w:tmpl w:val="9C52A3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AC2727"/>
    <w:multiLevelType w:val="hybridMultilevel"/>
    <w:tmpl w:val="5E30EA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92F19F5"/>
    <w:multiLevelType w:val="hybridMultilevel"/>
    <w:tmpl w:val="F8241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E"/>
    <w:rsid w:val="0001345E"/>
    <w:rsid w:val="00021AE0"/>
    <w:rsid w:val="000716D9"/>
    <w:rsid w:val="000A104F"/>
    <w:rsid w:val="000D2DEB"/>
    <w:rsid w:val="0011015B"/>
    <w:rsid w:val="00135753"/>
    <w:rsid w:val="001A65E2"/>
    <w:rsid w:val="001B112C"/>
    <w:rsid w:val="00266847"/>
    <w:rsid w:val="002E4D83"/>
    <w:rsid w:val="002F0D1B"/>
    <w:rsid w:val="003113BF"/>
    <w:rsid w:val="00366BBD"/>
    <w:rsid w:val="003C6251"/>
    <w:rsid w:val="003D27A8"/>
    <w:rsid w:val="003D5132"/>
    <w:rsid w:val="003D5E1E"/>
    <w:rsid w:val="003E2ABB"/>
    <w:rsid w:val="003F3A02"/>
    <w:rsid w:val="00435C58"/>
    <w:rsid w:val="00467A4A"/>
    <w:rsid w:val="004B544B"/>
    <w:rsid w:val="004B65A8"/>
    <w:rsid w:val="004C4223"/>
    <w:rsid w:val="00545C4C"/>
    <w:rsid w:val="00560BEC"/>
    <w:rsid w:val="005C40B7"/>
    <w:rsid w:val="0060513F"/>
    <w:rsid w:val="006317D5"/>
    <w:rsid w:val="0064442B"/>
    <w:rsid w:val="006653BC"/>
    <w:rsid w:val="006715DB"/>
    <w:rsid w:val="00710679"/>
    <w:rsid w:val="008239CD"/>
    <w:rsid w:val="008503C0"/>
    <w:rsid w:val="008A5B46"/>
    <w:rsid w:val="008D3FC7"/>
    <w:rsid w:val="0092432C"/>
    <w:rsid w:val="009261F0"/>
    <w:rsid w:val="00944DB4"/>
    <w:rsid w:val="009A6F18"/>
    <w:rsid w:val="009B605A"/>
    <w:rsid w:val="00A21C85"/>
    <w:rsid w:val="00A32A1A"/>
    <w:rsid w:val="00A478AC"/>
    <w:rsid w:val="00A70A87"/>
    <w:rsid w:val="00A94BBE"/>
    <w:rsid w:val="00A959E2"/>
    <w:rsid w:val="00AA587C"/>
    <w:rsid w:val="00AC629F"/>
    <w:rsid w:val="00AD71B4"/>
    <w:rsid w:val="00B50789"/>
    <w:rsid w:val="00C1300D"/>
    <w:rsid w:val="00C2016F"/>
    <w:rsid w:val="00C61414"/>
    <w:rsid w:val="00CA57CA"/>
    <w:rsid w:val="00CC0843"/>
    <w:rsid w:val="00CD0F73"/>
    <w:rsid w:val="00CD39C2"/>
    <w:rsid w:val="00CE7FD4"/>
    <w:rsid w:val="00D0077A"/>
    <w:rsid w:val="00D440EF"/>
    <w:rsid w:val="00D56681"/>
    <w:rsid w:val="00D71D13"/>
    <w:rsid w:val="00D90CE5"/>
    <w:rsid w:val="00DB0E38"/>
    <w:rsid w:val="00E444D9"/>
    <w:rsid w:val="00E47C08"/>
    <w:rsid w:val="00E61FED"/>
    <w:rsid w:val="00EA0771"/>
    <w:rsid w:val="00EC43A8"/>
    <w:rsid w:val="00EF0757"/>
    <w:rsid w:val="00F16613"/>
    <w:rsid w:val="00F66B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C067"/>
  <w15:chartTrackingRefBased/>
  <w15:docId w15:val="{DE0C363D-22D2-48EF-8619-A249C03B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1300D"/>
    <w:pPr>
      <w:ind w:left="720"/>
      <w:contextualSpacing/>
    </w:pPr>
  </w:style>
  <w:style w:type="paragraph" w:styleId="stBilgi">
    <w:name w:val="header"/>
    <w:basedOn w:val="Normal"/>
    <w:link w:val="stBilgiChar"/>
    <w:uiPriority w:val="99"/>
    <w:unhideWhenUsed/>
    <w:rsid w:val="0001345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345E"/>
    <w:rPr>
      <w:noProof/>
    </w:rPr>
  </w:style>
  <w:style w:type="paragraph" w:styleId="AltBilgi">
    <w:name w:val="footer"/>
    <w:basedOn w:val="Normal"/>
    <w:link w:val="AltBilgiChar"/>
    <w:uiPriority w:val="99"/>
    <w:unhideWhenUsed/>
    <w:rsid w:val="000134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345E"/>
    <w:rPr>
      <w:noProof/>
    </w:rPr>
  </w:style>
  <w:style w:type="paragraph" w:styleId="BalonMetni">
    <w:name w:val="Balloon Text"/>
    <w:basedOn w:val="Normal"/>
    <w:link w:val="BalonMetniChar"/>
    <w:uiPriority w:val="99"/>
    <w:semiHidden/>
    <w:unhideWhenUsed/>
    <w:rsid w:val="000134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345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A95201-3C1C-4932-8495-323DC49E7859}"/>
</file>

<file path=customXml/itemProps2.xml><?xml version="1.0" encoding="utf-8"?>
<ds:datastoreItem xmlns:ds="http://schemas.openxmlformats.org/officeDocument/2006/customXml" ds:itemID="{C4DB090E-3043-4624-BCC7-952E3A66A53A}"/>
</file>

<file path=customXml/itemProps3.xml><?xml version="1.0" encoding="utf-8"?>
<ds:datastoreItem xmlns:ds="http://schemas.openxmlformats.org/officeDocument/2006/customXml" ds:itemID="{4353B552-2A48-43C6-A96A-63049DF5F980}"/>
</file>

<file path=docProps/app.xml><?xml version="1.0" encoding="utf-8"?>
<Properties xmlns="http://schemas.openxmlformats.org/officeDocument/2006/extended-properties" xmlns:vt="http://schemas.openxmlformats.org/officeDocument/2006/docPropsVTypes">
  <Template>Normal</Template>
  <TotalTime>44</TotalTime>
  <Pages>3</Pages>
  <Words>1121</Words>
  <Characters>6391</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Şener KOMŞUOĞLU</dc:creator>
  <cp:keywords/>
  <dc:description/>
  <cp:lastModifiedBy>MEHMET OZER</cp:lastModifiedBy>
  <cp:revision>9</cp:revision>
  <cp:lastPrinted>2020-01-23T06:49:00Z</cp:lastPrinted>
  <dcterms:created xsi:type="dcterms:W3CDTF">2020-01-23T06:49:00Z</dcterms:created>
  <dcterms:modified xsi:type="dcterms:W3CDTF">2020-01-23T09:58:00Z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