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D27" w:rsidRDefault="004C754C" w:rsidP="00133A4A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F1F6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FF1F6F" w:rsidRPr="00FF1F6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33A4A">
        <w:rPr>
          <w:rFonts w:ascii="Times New Roman" w:hAnsi="Times New Roman" w:cs="Times New Roman"/>
          <w:b/>
          <w:sz w:val="24"/>
          <w:szCs w:val="24"/>
        </w:rPr>
        <w:tab/>
      </w:r>
      <w:r w:rsidR="00133A4A">
        <w:rPr>
          <w:rFonts w:ascii="Times New Roman" w:hAnsi="Times New Roman" w:cs="Times New Roman"/>
          <w:b/>
          <w:sz w:val="24"/>
          <w:szCs w:val="24"/>
        </w:rPr>
        <w:tab/>
      </w:r>
      <w:r w:rsidR="00133A4A">
        <w:rPr>
          <w:rFonts w:ascii="Times New Roman" w:hAnsi="Times New Roman" w:cs="Times New Roman"/>
          <w:b/>
          <w:sz w:val="24"/>
          <w:szCs w:val="24"/>
        </w:rPr>
        <w:tab/>
      </w:r>
      <w:r w:rsidR="00133A4A">
        <w:rPr>
          <w:rFonts w:ascii="Times New Roman" w:hAnsi="Times New Roman" w:cs="Times New Roman"/>
          <w:b/>
          <w:sz w:val="24"/>
          <w:szCs w:val="24"/>
        </w:rPr>
        <w:tab/>
      </w:r>
      <w:r w:rsidR="00133A4A">
        <w:rPr>
          <w:rFonts w:ascii="Times New Roman" w:hAnsi="Times New Roman" w:cs="Times New Roman"/>
          <w:b/>
          <w:sz w:val="24"/>
          <w:szCs w:val="24"/>
        </w:rPr>
        <w:tab/>
      </w:r>
      <w:r w:rsidR="00133A4A">
        <w:rPr>
          <w:rFonts w:ascii="Times New Roman" w:hAnsi="Times New Roman" w:cs="Times New Roman"/>
          <w:b/>
          <w:sz w:val="24"/>
          <w:szCs w:val="24"/>
        </w:rPr>
        <w:tab/>
      </w:r>
      <w:r w:rsidR="00133A4A">
        <w:rPr>
          <w:rFonts w:ascii="Times New Roman" w:hAnsi="Times New Roman" w:cs="Times New Roman"/>
          <w:b/>
          <w:sz w:val="24"/>
          <w:szCs w:val="24"/>
        </w:rPr>
        <w:tab/>
      </w:r>
      <w:r w:rsidR="00133A4A">
        <w:rPr>
          <w:rFonts w:ascii="Times New Roman" w:hAnsi="Times New Roman" w:cs="Times New Roman"/>
          <w:b/>
          <w:sz w:val="24"/>
          <w:szCs w:val="24"/>
        </w:rPr>
        <w:tab/>
      </w:r>
      <w:r w:rsidR="00133A4A">
        <w:rPr>
          <w:rFonts w:ascii="Times New Roman" w:hAnsi="Times New Roman" w:cs="Times New Roman"/>
          <w:b/>
          <w:sz w:val="24"/>
          <w:szCs w:val="24"/>
        </w:rPr>
        <w:tab/>
      </w:r>
      <w:r w:rsidR="00133A4A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6300BE" w:rsidRDefault="00880D27" w:rsidP="00880D27">
      <w:pPr>
        <w:pStyle w:val="GvdeMetni"/>
        <w:ind w:left="779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43F82">
        <w:rPr>
          <w:rFonts w:ascii="Times New Roman" w:hAnsi="Times New Roman" w:cs="Times New Roman"/>
          <w:b/>
          <w:sz w:val="24"/>
          <w:szCs w:val="24"/>
        </w:rPr>
        <w:t>12</w:t>
      </w:r>
      <w:r w:rsidR="00993BB3">
        <w:rPr>
          <w:rFonts w:ascii="Times New Roman" w:hAnsi="Times New Roman" w:cs="Times New Roman"/>
          <w:b/>
          <w:sz w:val="24"/>
          <w:szCs w:val="24"/>
        </w:rPr>
        <w:t>.</w:t>
      </w:r>
      <w:r w:rsidR="00843F82">
        <w:rPr>
          <w:rFonts w:ascii="Times New Roman" w:hAnsi="Times New Roman" w:cs="Times New Roman"/>
          <w:b/>
          <w:sz w:val="24"/>
          <w:szCs w:val="24"/>
        </w:rPr>
        <w:t>12</w:t>
      </w:r>
      <w:r w:rsidR="00A313AB">
        <w:rPr>
          <w:rFonts w:ascii="Times New Roman" w:hAnsi="Times New Roman" w:cs="Times New Roman"/>
          <w:b/>
          <w:sz w:val="24"/>
          <w:szCs w:val="24"/>
        </w:rPr>
        <w:t>.20</w:t>
      </w:r>
      <w:r w:rsidR="00843F82">
        <w:rPr>
          <w:rFonts w:ascii="Times New Roman" w:hAnsi="Times New Roman" w:cs="Times New Roman"/>
          <w:b/>
          <w:sz w:val="24"/>
          <w:szCs w:val="24"/>
        </w:rPr>
        <w:t>21</w:t>
      </w:r>
    </w:p>
    <w:p w:rsidR="00C67BD6" w:rsidRDefault="00C67BD6" w:rsidP="00C67BD6">
      <w:pPr>
        <w:pStyle w:val="GvdeMetni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313AB" w:rsidRDefault="00A313AB" w:rsidP="001A3A87">
      <w:pPr>
        <w:pStyle w:val="GvdeMetni"/>
        <w:ind w:left="643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83909" w:rsidRDefault="00583909" w:rsidP="00C67BD6">
      <w:pPr>
        <w:pStyle w:val="ListeParagraf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583909" w:rsidRDefault="00B3662E" w:rsidP="00583909">
      <w:pPr>
        <w:pStyle w:val="GvdeMetni"/>
        <w:numPr>
          <w:ilvl w:val="0"/>
          <w:numId w:val="11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YÖK BAŞKANI ÖZVAR </w:t>
      </w:r>
      <w:r w:rsidR="00583909">
        <w:rPr>
          <w:rFonts w:ascii="Times New Roman" w:hAnsi="Times New Roman" w:cs="Times New Roman"/>
          <w:b/>
          <w:color w:val="auto"/>
          <w:sz w:val="24"/>
          <w:szCs w:val="24"/>
        </w:rPr>
        <w:t>ARAŞTIRMA ÜNİVERSİTELERİ İLE İLGİLİ YENİ DÜZENLEMELER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İ</w:t>
      </w:r>
      <w:r w:rsidR="000E557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AÇIKLA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Y</w:t>
      </w:r>
      <w:r w:rsidR="000E5577">
        <w:rPr>
          <w:rFonts w:ascii="Times New Roman" w:hAnsi="Times New Roman" w:cs="Times New Roman"/>
          <w:b/>
          <w:color w:val="auto"/>
          <w:sz w:val="24"/>
          <w:szCs w:val="24"/>
        </w:rPr>
        <w:t>ACAK</w:t>
      </w:r>
    </w:p>
    <w:p w:rsidR="00880D27" w:rsidRDefault="00880D27" w:rsidP="00880D27">
      <w:pPr>
        <w:pStyle w:val="ListeParagraf"/>
        <w:rPr>
          <w:rFonts w:ascii="Times New Roman" w:hAnsi="Times New Roman"/>
          <w:b/>
          <w:sz w:val="24"/>
          <w:szCs w:val="24"/>
        </w:rPr>
      </w:pPr>
    </w:p>
    <w:p w:rsidR="00880D27" w:rsidRPr="00583909" w:rsidRDefault="00880D27" w:rsidP="00880D27">
      <w:pPr>
        <w:pStyle w:val="GvdeMetni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43F82" w:rsidRDefault="00843F82" w:rsidP="00880D27">
      <w:pPr>
        <w:pStyle w:val="GvdeMetni"/>
        <w:ind w:firstLine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43F82">
        <w:rPr>
          <w:rFonts w:ascii="Times New Roman" w:hAnsi="Times New Roman" w:cs="Times New Roman"/>
          <w:color w:val="auto"/>
          <w:sz w:val="24"/>
          <w:szCs w:val="24"/>
        </w:rPr>
        <w:t xml:space="preserve">Yükseköğretim Kurulu </w:t>
      </w:r>
      <w:r w:rsidR="00133A4A">
        <w:rPr>
          <w:rFonts w:ascii="Times New Roman" w:hAnsi="Times New Roman" w:cs="Times New Roman"/>
          <w:color w:val="auto"/>
          <w:sz w:val="24"/>
          <w:szCs w:val="24"/>
        </w:rPr>
        <w:t xml:space="preserve">(YÖK) </w:t>
      </w:r>
      <w:r w:rsidRPr="00843F82">
        <w:rPr>
          <w:rFonts w:ascii="Times New Roman" w:hAnsi="Times New Roman" w:cs="Times New Roman"/>
          <w:color w:val="auto"/>
          <w:sz w:val="24"/>
          <w:szCs w:val="24"/>
        </w:rPr>
        <w:t xml:space="preserve">Başkanlığınca yürütülen </w:t>
      </w:r>
      <w:r w:rsidR="00133A4A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880D27" w:rsidRPr="00880D27">
        <w:rPr>
          <w:rFonts w:ascii="Times New Roman" w:hAnsi="Times New Roman" w:cs="Times New Roman"/>
          <w:color w:val="auto"/>
          <w:sz w:val="24"/>
          <w:szCs w:val="24"/>
        </w:rPr>
        <w:t>Araştırma Odaklı Misyon Farklılaşması Programı</w:t>
      </w:r>
      <w:r w:rsidR="00880D27">
        <w:rPr>
          <w:rFonts w:ascii="Times New Roman" w:hAnsi="Times New Roman" w:cs="Times New Roman"/>
          <w:color w:val="auto"/>
          <w:sz w:val="24"/>
          <w:szCs w:val="24"/>
        </w:rPr>
        <w:t xml:space="preserve">” </w:t>
      </w:r>
      <w:r w:rsidRPr="00843F82">
        <w:rPr>
          <w:rFonts w:ascii="Times New Roman" w:hAnsi="Times New Roman" w:cs="Times New Roman"/>
          <w:color w:val="auto"/>
          <w:sz w:val="24"/>
          <w:szCs w:val="24"/>
        </w:rPr>
        <w:t xml:space="preserve">kapsamında </w:t>
      </w:r>
      <w:r w:rsidR="0036264C">
        <w:rPr>
          <w:rFonts w:ascii="Times New Roman" w:hAnsi="Times New Roman" w:cs="Times New Roman"/>
          <w:color w:val="auto"/>
          <w:sz w:val="24"/>
          <w:szCs w:val="24"/>
        </w:rPr>
        <w:t xml:space="preserve">alınan </w:t>
      </w:r>
      <w:r w:rsidRPr="00843F82">
        <w:rPr>
          <w:rFonts w:ascii="Times New Roman" w:hAnsi="Times New Roman" w:cs="Times New Roman"/>
          <w:color w:val="auto"/>
          <w:sz w:val="24"/>
          <w:szCs w:val="24"/>
        </w:rPr>
        <w:t>yeni kararların kamuoyu ile</w:t>
      </w:r>
      <w:r w:rsidR="00B3662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E5577">
        <w:rPr>
          <w:rFonts w:ascii="Times New Roman" w:hAnsi="Times New Roman" w:cs="Times New Roman"/>
          <w:color w:val="auto"/>
          <w:sz w:val="24"/>
          <w:szCs w:val="24"/>
        </w:rPr>
        <w:t>paylaşılacağı</w:t>
      </w:r>
      <w:r w:rsidR="000E5577" w:rsidRPr="00843F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33A4A">
        <w:rPr>
          <w:rFonts w:ascii="Times New Roman" w:hAnsi="Times New Roman" w:cs="Times New Roman"/>
          <w:b/>
          <w:color w:val="auto"/>
          <w:sz w:val="24"/>
          <w:szCs w:val="24"/>
        </w:rPr>
        <w:t>“Araştırma Üniversiteleri Toplantısı”</w:t>
      </w:r>
      <w:r w:rsidRPr="00843F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33A4A">
        <w:rPr>
          <w:rFonts w:ascii="Times New Roman" w:hAnsi="Times New Roman" w:cs="Times New Roman"/>
          <w:color w:val="auto"/>
          <w:sz w:val="24"/>
          <w:szCs w:val="24"/>
        </w:rPr>
        <w:t xml:space="preserve">Ankara’da </w:t>
      </w:r>
      <w:r w:rsidR="00C472FE">
        <w:rPr>
          <w:rFonts w:ascii="Times New Roman" w:hAnsi="Times New Roman" w:cs="Times New Roman"/>
          <w:color w:val="auto"/>
          <w:sz w:val="24"/>
          <w:szCs w:val="24"/>
        </w:rPr>
        <w:t>gerçekleştirilecektir.</w:t>
      </w:r>
    </w:p>
    <w:p w:rsidR="00482BAB" w:rsidRDefault="00482BAB" w:rsidP="00880D27">
      <w:pPr>
        <w:pStyle w:val="GvdeMetni"/>
        <w:ind w:firstLine="6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80D27" w:rsidRDefault="00C472FE" w:rsidP="001A3A87">
      <w:pPr>
        <w:shd w:val="clear" w:color="auto" w:fill="FFFFFF"/>
        <w:spacing w:after="150"/>
        <w:jc w:val="both"/>
      </w:pPr>
      <w:r>
        <w:t xml:space="preserve">        </w:t>
      </w:r>
      <w:r w:rsidR="00880D27" w:rsidRPr="00482BAB">
        <w:t>Toplantıda, p</w:t>
      </w:r>
      <w:r w:rsidR="00CF6E90" w:rsidRPr="00482BAB">
        <w:t xml:space="preserve">rogramda </w:t>
      </w:r>
      <w:r w:rsidR="00D47A9E">
        <w:t xml:space="preserve">yapılan </w:t>
      </w:r>
      <w:r w:rsidR="00CF6E90" w:rsidRPr="00482BAB">
        <w:t>yeni düzenlemeler ko</w:t>
      </w:r>
      <w:r w:rsidR="00CF6E90" w:rsidRPr="00C67BD6">
        <w:t xml:space="preserve">nusunda YÖK Başkanı </w:t>
      </w:r>
      <w:r w:rsidR="00291C6C">
        <w:t xml:space="preserve">Erol </w:t>
      </w:r>
      <w:proofErr w:type="spellStart"/>
      <w:r w:rsidR="00291C6C">
        <w:t>Özvar</w:t>
      </w:r>
      <w:proofErr w:type="spellEnd"/>
      <w:r w:rsidR="00291C6C">
        <w:t xml:space="preserve"> </w:t>
      </w:r>
      <w:r w:rsidR="00CF6E90" w:rsidRPr="00C67BD6">
        <w:t xml:space="preserve">tarafından </w:t>
      </w:r>
      <w:r w:rsidR="00ED1B01">
        <w:t>bilgilendirmeler</w:t>
      </w:r>
      <w:r w:rsidR="00CF6E90" w:rsidRPr="00C67BD6">
        <w:t xml:space="preserve"> yapılarak</w:t>
      </w:r>
      <w:r w:rsidR="00DA5326" w:rsidRPr="00C67BD6">
        <w:t xml:space="preserve">, </w:t>
      </w:r>
      <w:r w:rsidR="00880D27" w:rsidRPr="00880D27">
        <w:t xml:space="preserve">Araştırma Üniversitelerine </w:t>
      </w:r>
      <w:r w:rsidR="00B3662E">
        <w:t xml:space="preserve">program </w:t>
      </w:r>
      <w:r w:rsidR="00880D27" w:rsidRPr="00880D27">
        <w:t xml:space="preserve">beratları takdim </w:t>
      </w:r>
      <w:r>
        <w:t>edilecektir.</w:t>
      </w:r>
    </w:p>
    <w:p w:rsidR="00880D27" w:rsidRDefault="00880D27" w:rsidP="0048564B">
      <w:pPr>
        <w:pStyle w:val="GvdeMetni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C4F3F" w:rsidRPr="00C67BD6" w:rsidRDefault="004A6918" w:rsidP="0048564B">
      <w:pPr>
        <w:pStyle w:val="GvdeMetni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Toplantının öğleden sonraki bölümünde</w:t>
      </w:r>
      <w:r w:rsidR="00880D27">
        <w:rPr>
          <w:rFonts w:ascii="Times New Roman" w:hAnsi="Times New Roman" w:cs="Times New Roman"/>
          <w:color w:val="auto"/>
          <w:sz w:val="24"/>
          <w:szCs w:val="24"/>
        </w:rPr>
        <w:t xml:space="preserve"> programda yer alan </w:t>
      </w:r>
      <w:r w:rsidR="00DA5326" w:rsidRPr="00C67BD6">
        <w:rPr>
          <w:rFonts w:ascii="Times New Roman" w:hAnsi="Times New Roman" w:cs="Times New Roman"/>
          <w:color w:val="auto"/>
          <w:sz w:val="24"/>
          <w:szCs w:val="24"/>
        </w:rPr>
        <w:t>üniversite</w:t>
      </w:r>
      <w:r w:rsidR="00EA1F2A" w:rsidRPr="00C67BD6">
        <w:rPr>
          <w:rFonts w:ascii="Times New Roman" w:hAnsi="Times New Roman" w:cs="Times New Roman"/>
          <w:color w:val="auto"/>
          <w:sz w:val="24"/>
          <w:szCs w:val="24"/>
        </w:rPr>
        <w:t>lerin rektör</w:t>
      </w:r>
      <w:r w:rsidR="00B3662E">
        <w:rPr>
          <w:rFonts w:ascii="Times New Roman" w:hAnsi="Times New Roman" w:cs="Times New Roman"/>
          <w:color w:val="auto"/>
          <w:sz w:val="24"/>
          <w:szCs w:val="24"/>
        </w:rPr>
        <w:t xml:space="preserve">leriyle </w:t>
      </w:r>
      <w:r w:rsidR="00DA5326" w:rsidRPr="00C67BD6">
        <w:rPr>
          <w:rFonts w:ascii="Times New Roman" w:hAnsi="Times New Roman" w:cs="Times New Roman"/>
          <w:color w:val="auto"/>
          <w:sz w:val="24"/>
          <w:szCs w:val="24"/>
        </w:rPr>
        <w:t xml:space="preserve">genel bir değerlendirme </w:t>
      </w:r>
      <w:r w:rsidR="003936FE" w:rsidRPr="00C67BD6">
        <w:rPr>
          <w:rFonts w:ascii="Times New Roman" w:hAnsi="Times New Roman" w:cs="Times New Roman"/>
          <w:color w:val="auto"/>
          <w:sz w:val="24"/>
          <w:szCs w:val="24"/>
        </w:rPr>
        <w:t xml:space="preserve">toplantısı </w:t>
      </w:r>
      <w:r w:rsidR="00C472FE">
        <w:rPr>
          <w:rFonts w:ascii="Times New Roman" w:hAnsi="Times New Roman" w:cs="Times New Roman"/>
          <w:color w:val="auto"/>
          <w:sz w:val="24"/>
          <w:szCs w:val="24"/>
        </w:rPr>
        <w:t>gerçekleştirilecektir.</w:t>
      </w:r>
    </w:p>
    <w:p w:rsidR="000C012C" w:rsidRDefault="000C012C" w:rsidP="000C012C">
      <w:pPr>
        <w:pStyle w:val="NormalWeb"/>
        <w:shd w:val="clear" w:color="auto" w:fill="FFFFFF"/>
        <w:spacing w:before="0" w:beforeAutospacing="0"/>
        <w:contextualSpacing/>
      </w:pPr>
    </w:p>
    <w:p w:rsidR="00880D27" w:rsidRDefault="00880D27" w:rsidP="000C012C">
      <w:pPr>
        <w:pStyle w:val="NormalWeb"/>
        <w:shd w:val="clear" w:color="auto" w:fill="FFFFFF"/>
        <w:spacing w:before="0" w:beforeAutospacing="0"/>
        <w:contextualSpacing/>
        <w:rPr>
          <w:b/>
          <w:u w:val="single"/>
        </w:rPr>
      </w:pPr>
    </w:p>
    <w:p w:rsidR="000C012C" w:rsidRDefault="00F24CB7" w:rsidP="000C012C">
      <w:pPr>
        <w:pStyle w:val="NormalWeb"/>
        <w:shd w:val="clear" w:color="auto" w:fill="FFFFFF"/>
        <w:spacing w:before="0" w:beforeAutospacing="0"/>
        <w:contextualSpacing/>
        <w:rPr>
          <w:b/>
          <w:u w:val="single"/>
        </w:rPr>
      </w:pPr>
      <w:r>
        <w:rPr>
          <w:b/>
          <w:u w:val="single"/>
        </w:rPr>
        <w:t>TOPLANTI PROGRAMI</w:t>
      </w:r>
    </w:p>
    <w:p w:rsidR="000C012C" w:rsidRDefault="000C012C" w:rsidP="000C012C">
      <w:pPr>
        <w:pStyle w:val="NormalWeb"/>
        <w:shd w:val="clear" w:color="auto" w:fill="FFFFFF"/>
        <w:spacing w:before="0" w:beforeAutospacing="0" w:after="0"/>
        <w:contextualSpacing/>
        <w:rPr>
          <w:b/>
        </w:rPr>
      </w:pPr>
    </w:p>
    <w:p w:rsidR="000C012C" w:rsidRPr="00EB3DD8" w:rsidRDefault="000C012C" w:rsidP="000C012C">
      <w:pPr>
        <w:pStyle w:val="NormalWeb"/>
        <w:shd w:val="clear" w:color="auto" w:fill="FFFFFF"/>
        <w:spacing w:before="0" w:beforeAutospacing="0"/>
        <w:contextualSpacing/>
        <w:rPr>
          <w:u w:val="single"/>
        </w:rPr>
      </w:pPr>
      <w:r w:rsidRPr="00C67BD6">
        <w:rPr>
          <w:b/>
          <w:u w:val="single"/>
        </w:rPr>
        <w:t>Tarih</w:t>
      </w:r>
      <w:r w:rsidRPr="00C67BD6">
        <w:rPr>
          <w:b/>
          <w:u w:val="single"/>
        </w:rPr>
        <w:tab/>
        <w:t>:</w:t>
      </w:r>
      <w:r>
        <w:rPr>
          <w:b/>
        </w:rPr>
        <w:t xml:space="preserve"> </w:t>
      </w:r>
      <w:r w:rsidRPr="00EB3DD8">
        <w:t>1</w:t>
      </w:r>
      <w:r>
        <w:t>3</w:t>
      </w:r>
      <w:r w:rsidRPr="00EB3DD8">
        <w:t xml:space="preserve"> </w:t>
      </w:r>
      <w:r>
        <w:t>Aralık</w:t>
      </w:r>
      <w:r w:rsidRPr="00EB3DD8">
        <w:t xml:space="preserve"> 20</w:t>
      </w:r>
      <w:r>
        <w:t>21</w:t>
      </w:r>
      <w:r w:rsidRPr="00EB3DD8">
        <w:t xml:space="preserve">, </w:t>
      </w:r>
      <w:r>
        <w:t>Pazartesi</w:t>
      </w:r>
    </w:p>
    <w:p w:rsidR="000C012C" w:rsidRDefault="000C012C" w:rsidP="000C012C">
      <w:pPr>
        <w:pStyle w:val="NormalWeb"/>
        <w:shd w:val="clear" w:color="auto" w:fill="FFFFFF"/>
        <w:spacing w:before="0" w:beforeAutospacing="0" w:after="0"/>
        <w:contextualSpacing/>
        <w:rPr>
          <w:u w:val="single"/>
        </w:rPr>
      </w:pPr>
    </w:p>
    <w:p w:rsidR="00F24CB7" w:rsidRDefault="000C012C" w:rsidP="00F24CB7">
      <w:pPr>
        <w:pStyle w:val="NormalWeb"/>
        <w:shd w:val="clear" w:color="auto" w:fill="FFFFFF"/>
        <w:spacing w:before="0" w:beforeAutospacing="0"/>
        <w:contextualSpacing/>
        <w:rPr>
          <w:color w:val="000000"/>
        </w:rPr>
      </w:pPr>
      <w:r w:rsidRPr="00C67BD6">
        <w:rPr>
          <w:b/>
          <w:u w:val="single"/>
        </w:rPr>
        <w:t>Saat</w:t>
      </w:r>
      <w:r w:rsidRPr="00C67BD6">
        <w:rPr>
          <w:u w:val="single"/>
        </w:rPr>
        <w:t xml:space="preserve"> </w:t>
      </w:r>
      <w:r w:rsidRPr="00C67BD6">
        <w:rPr>
          <w:u w:val="single"/>
        </w:rPr>
        <w:tab/>
      </w:r>
      <w:r w:rsidRPr="00C67BD6">
        <w:rPr>
          <w:b/>
          <w:u w:val="single"/>
        </w:rPr>
        <w:t>:</w:t>
      </w:r>
      <w:r w:rsidRPr="00F24CB7">
        <w:rPr>
          <w:b/>
        </w:rPr>
        <w:t xml:space="preserve"> </w:t>
      </w:r>
      <w:r w:rsidRPr="00EB3DD8">
        <w:t>1</w:t>
      </w:r>
      <w:r>
        <w:t>1</w:t>
      </w:r>
      <w:r w:rsidR="00133A4A">
        <w:t>:</w:t>
      </w:r>
      <w:r>
        <w:t>00</w:t>
      </w:r>
      <w:r>
        <w:rPr>
          <w:color w:val="000000"/>
        </w:rPr>
        <w:t>-1</w:t>
      </w:r>
      <w:r w:rsidR="00133A4A">
        <w:rPr>
          <w:color w:val="000000"/>
        </w:rPr>
        <w:t>2:3</w:t>
      </w:r>
      <w:r>
        <w:rPr>
          <w:color w:val="000000"/>
        </w:rPr>
        <w:t>0</w:t>
      </w:r>
      <w:r w:rsidRPr="00EB3DD8">
        <w:rPr>
          <w:color w:val="000000"/>
        </w:rPr>
        <w:tab/>
      </w:r>
      <w:r w:rsidRPr="00EB3DD8">
        <w:rPr>
          <w:color w:val="000000"/>
        </w:rPr>
        <w:tab/>
      </w:r>
    </w:p>
    <w:p w:rsidR="00F24CB7" w:rsidRDefault="00F24CB7" w:rsidP="00F24CB7">
      <w:pPr>
        <w:pStyle w:val="NormalWeb"/>
        <w:shd w:val="clear" w:color="auto" w:fill="FFFFFF"/>
        <w:spacing w:before="0" w:beforeAutospacing="0"/>
        <w:contextualSpacing/>
        <w:rPr>
          <w:b/>
          <w:bCs/>
        </w:rPr>
      </w:pPr>
    </w:p>
    <w:p w:rsidR="000C012C" w:rsidRPr="00EB3DD8" w:rsidRDefault="000C012C" w:rsidP="00F24CB7">
      <w:pPr>
        <w:pStyle w:val="NormalWeb"/>
        <w:shd w:val="clear" w:color="auto" w:fill="FFFFFF"/>
        <w:spacing w:before="0" w:beforeAutospacing="0"/>
        <w:ind w:left="709" w:firstLine="709"/>
        <w:contextualSpacing/>
        <w:rPr>
          <w:b/>
          <w:bCs/>
        </w:rPr>
      </w:pPr>
      <w:r w:rsidRPr="00EB3DD8">
        <w:rPr>
          <w:b/>
          <w:bCs/>
        </w:rPr>
        <w:t>1</w:t>
      </w:r>
      <w:r>
        <w:rPr>
          <w:b/>
          <w:bCs/>
        </w:rPr>
        <w:t>1</w:t>
      </w:r>
      <w:r w:rsidRPr="00EB3DD8">
        <w:rPr>
          <w:b/>
          <w:bCs/>
        </w:rPr>
        <w:t>:</w:t>
      </w:r>
      <w:r>
        <w:rPr>
          <w:b/>
          <w:bCs/>
        </w:rPr>
        <w:t>0</w:t>
      </w:r>
      <w:r w:rsidRPr="00EB3DD8">
        <w:rPr>
          <w:b/>
          <w:bCs/>
        </w:rPr>
        <w:t>0-</w:t>
      </w:r>
      <w:r>
        <w:rPr>
          <w:b/>
          <w:bCs/>
        </w:rPr>
        <w:t>11</w:t>
      </w:r>
      <w:r w:rsidRPr="00EB3DD8">
        <w:rPr>
          <w:b/>
          <w:bCs/>
        </w:rPr>
        <w:t>:</w:t>
      </w:r>
      <w:r>
        <w:rPr>
          <w:b/>
          <w:bCs/>
        </w:rPr>
        <w:t>3</w:t>
      </w:r>
      <w:r w:rsidRPr="00EB3DD8">
        <w:rPr>
          <w:b/>
          <w:bCs/>
        </w:rPr>
        <w:t>0</w:t>
      </w:r>
      <w:r w:rsidRPr="00EB3DD8">
        <w:rPr>
          <w:b/>
          <w:bCs/>
        </w:rPr>
        <w:tab/>
      </w:r>
      <w:r w:rsidRPr="0047292B">
        <w:rPr>
          <w:b/>
          <w:bCs/>
          <w:u w:val="single"/>
        </w:rPr>
        <w:t>Açılış Konuşmaları</w:t>
      </w:r>
      <w:r w:rsidRPr="00EB3DD8">
        <w:rPr>
          <w:b/>
          <w:bCs/>
          <w:u w:val="single"/>
        </w:rPr>
        <w:t xml:space="preserve"> </w:t>
      </w:r>
    </w:p>
    <w:p w:rsidR="000C012C" w:rsidRDefault="000C012C" w:rsidP="00F24CB7">
      <w:pPr>
        <w:ind w:left="2125" w:firstLine="709"/>
      </w:pPr>
      <w:r>
        <w:t>Naci Gündoğan, YÖK Yürütme Kurulu Üyesi</w:t>
      </w:r>
    </w:p>
    <w:p w:rsidR="00F24CB7" w:rsidRPr="00EB3DD8" w:rsidRDefault="00F24CB7" w:rsidP="00F24CB7">
      <w:pPr>
        <w:ind w:left="2834" w:firstLine="2"/>
      </w:pPr>
    </w:p>
    <w:p w:rsidR="000C012C" w:rsidRDefault="000C012C" w:rsidP="00F24CB7">
      <w:pPr>
        <w:ind w:left="2125" w:firstLine="709"/>
      </w:pPr>
      <w:r>
        <w:t xml:space="preserve">Erol </w:t>
      </w:r>
      <w:proofErr w:type="spellStart"/>
      <w:r>
        <w:t>Özvar</w:t>
      </w:r>
      <w:proofErr w:type="spellEnd"/>
      <w:r>
        <w:t>, YÖK Başkanı</w:t>
      </w:r>
    </w:p>
    <w:p w:rsidR="00225128" w:rsidRDefault="00225128" w:rsidP="00F24CB7">
      <w:pPr>
        <w:ind w:left="2125" w:firstLine="709"/>
      </w:pPr>
    </w:p>
    <w:p w:rsidR="000C012C" w:rsidRDefault="00FC53B9" w:rsidP="000C012C">
      <w:r>
        <w:t xml:space="preserve">    </w:t>
      </w:r>
      <w:r w:rsidR="00503D06">
        <w:t xml:space="preserve">                               M</w:t>
      </w:r>
      <w:r>
        <w:t xml:space="preserve">ustafa </w:t>
      </w:r>
      <w:proofErr w:type="spellStart"/>
      <w:r>
        <w:t>Varank</w:t>
      </w:r>
      <w:proofErr w:type="spellEnd"/>
      <w:r>
        <w:t xml:space="preserve">, </w:t>
      </w:r>
      <w:r w:rsidR="00225128">
        <w:t xml:space="preserve">Sanayi ve Teknoloji Bakanı </w:t>
      </w:r>
    </w:p>
    <w:p w:rsidR="00503D06" w:rsidRPr="00EB3DD8" w:rsidRDefault="00503D06" w:rsidP="000C012C"/>
    <w:p w:rsidR="000C012C" w:rsidRPr="00EB3DD8" w:rsidRDefault="000C012C" w:rsidP="00426EE4">
      <w:pPr>
        <w:ind w:left="707" w:firstLine="709"/>
        <w:rPr>
          <w:b/>
          <w:bCs/>
          <w:u w:val="single"/>
        </w:rPr>
      </w:pPr>
      <w:r>
        <w:rPr>
          <w:b/>
          <w:bCs/>
        </w:rPr>
        <w:t>11:30-</w:t>
      </w:r>
      <w:r w:rsidRPr="00EB3DD8">
        <w:rPr>
          <w:b/>
          <w:bCs/>
        </w:rPr>
        <w:t>1</w:t>
      </w:r>
      <w:r>
        <w:rPr>
          <w:b/>
          <w:bCs/>
        </w:rPr>
        <w:t>2</w:t>
      </w:r>
      <w:r w:rsidRPr="00EB3DD8">
        <w:rPr>
          <w:b/>
          <w:bCs/>
        </w:rPr>
        <w:t>:</w:t>
      </w:r>
      <w:r>
        <w:rPr>
          <w:b/>
          <w:bCs/>
        </w:rPr>
        <w:t>3</w:t>
      </w:r>
      <w:r w:rsidRPr="00EB3DD8">
        <w:rPr>
          <w:b/>
          <w:bCs/>
        </w:rPr>
        <w:t>0</w:t>
      </w:r>
      <w:r w:rsidRPr="00EB3DD8">
        <w:tab/>
      </w:r>
      <w:r w:rsidRPr="0048564B">
        <w:rPr>
          <w:b/>
          <w:bCs/>
          <w:u w:val="single"/>
        </w:rPr>
        <w:t>Araştırma Üniversitelerinin İlanı ve Berat Takdimi</w:t>
      </w:r>
    </w:p>
    <w:p w:rsidR="000C012C" w:rsidRPr="00EB3DD8" w:rsidRDefault="000C012C" w:rsidP="000C012C"/>
    <w:p w:rsidR="0048564B" w:rsidRPr="0048564B" w:rsidRDefault="000C012C" w:rsidP="00426EE4">
      <w:pPr>
        <w:ind w:left="707" w:firstLine="709"/>
        <w:rPr>
          <w:bCs/>
        </w:rPr>
      </w:pPr>
      <w:r w:rsidRPr="00EB3DD8">
        <w:rPr>
          <w:b/>
          <w:bCs/>
        </w:rPr>
        <w:t>1</w:t>
      </w:r>
      <w:r>
        <w:rPr>
          <w:b/>
          <w:bCs/>
        </w:rPr>
        <w:t>4</w:t>
      </w:r>
      <w:r w:rsidRPr="00EB3DD8">
        <w:rPr>
          <w:b/>
          <w:bCs/>
        </w:rPr>
        <w:t>:</w:t>
      </w:r>
      <w:r>
        <w:rPr>
          <w:b/>
          <w:bCs/>
        </w:rPr>
        <w:t>0</w:t>
      </w:r>
      <w:r w:rsidRPr="00EB3DD8">
        <w:rPr>
          <w:b/>
          <w:bCs/>
        </w:rPr>
        <w:t>0-1</w:t>
      </w:r>
      <w:r>
        <w:rPr>
          <w:b/>
          <w:bCs/>
        </w:rPr>
        <w:t>6</w:t>
      </w:r>
      <w:r w:rsidRPr="00EB3DD8">
        <w:rPr>
          <w:b/>
          <w:bCs/>
        </w:rPr>
        <w:t>:</w:t>
      </w:r>
      <w:r>
        <w:rPr>
          <w:b/>
          <w:bCs/>
        </w:rPr>
        <w:t>00</w:t>
      </w:r>
      <w:r w:rsidRPr="00EB3DD8">
        <w:rPr>
          <w:b/>
          <w:bCs/>
        </w:rPr>
        <w:tab/>
      </w:r>
      <w:r w:rsidRPr="0048564B">
        <w:rPr>
          <w:b/>
          <w:bCs/>
          <w:u w:val="single"/>
        </w:rPr>
        <w:t>Program Kapsamında Genel Değerlendirmeler</w:t>
      </w:r>
      <w:r w:rsidRPr="000C012C">
        <w:rPr>
          <w:bCs/>
        </w:rPr>
        <w:t xml:space="preserve"> </w:t>
      </w:r>
      <w:r w:rsidR="0048564B">
        <w:rPr>
          <w:bCs/>
        </w:rPr>
        <w:t xml:space="preserve"> </w:t>
      </w:r>
    </w:p>
    <w:p w:rsidR="000C012C" w:rsidRDefault="000C012C" w:rsidP="00133A4A">
      <w:pPr>
        <w:rPr>
          <w:bCs/>
        </w:rPr>
      </w:pPr>
    </w:p>
    <w:p w:rsidR="00880D27" w:rsidRDefault="000C012C" w:rsidP="00B722DB">
      <w:pPr>
        <w:pStyle w:val="NormalWeb"/>
        <w:shd w:val="clear" w:color="auto" w:fill="FFFFFF"/>
        <w:spacing w:before="0" w:beforeAutospacing="0" w:after="0"/>
        <w:contextualSpacing/>
      </w:pPr>
      <w:r w:rsidRPr="00C67BD6">
        <w:rPr>
          <w:b/>
          <w:u w:val="single"/>
        </w:rPr>
        <w:t>Yer</w:t>
      </w:r>
      <w:r w:rsidR="00F24CB7" w:rsidRPr="00C67BD6">
        <w:rPr>
          <w:b/>
          <w:u w:val="single"/>
        </w:rPr>
        <w:tab/>
      </w:r>
      <w:r w:rsidRPr="00C67BD6">
        <w:rPr>
          <w:b/>
          <w:u w:val="single"/>
        </w:rPr>
        <w:t>:</w:t>
      </w:r>
      <w:r>
        <w:rPr>
          <w:b/>
        </w:rPr>
        <w:t xml:space="preserve"> </w:t>
      </w:r>
      <w:r>
        <w:t>Ankara Bilkent Otel</w:t>
      </w:r>
      <w:r w:rsidR="00DC758A">
        <w:t>,</w:t>
      </w:r>
      <w:r>
        <w:t xml:space="preserve"> İstanbul Konferans </w:t>
      </w:r>
      <w:proofErr w:type="gramStart"/>
      <w:r>
        <w:t>Salonu</w:t>
      </w:r>
      <w:r w:rsidR="00DC758A">
        <w:t xml:space="preserve"> -</w:t>
      </w:r>
      <w:proofErr w:type="gramEnd"/>
      <w:r w:rsidR="00DC758A">
        <w:t xml:space="preserve"> Bilkent / Ankara</w:t>
      </w:r>
    </w:p>
    <w:p w:rsidR="00B722DB" w:rsidRPr="00B722DB" w:rsidRDefault="00B722DB" w:rsidP="00B722DB">
      <w:pPr>
        <w:pStyle w:val="NormalWeb"/>
        <w:shd w:val="clear" w:color="auto" w:fill="FFFFFF"/>
        <w:spacing w:before="0" w:beforeAutospacing="0" w:after="0"/>
        <w:contextualSpacing/>
      </w:pPr>
    </w:p>
    <w:p w:rsidR="000C012C" w:rsidRDefault="00DC758A" w:rsidP="000C012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</w:t>
      </w:r>
      <w:r w:rsidR="000C012C">
        <w:rPr>
          <w:color w:val="000000"/>
        </w:rPr>
        <w:t>Toplantımız</w:t>
      </w:r>
      <w:r w:rsidR="00426EE4">
        <w:rPr>
          <w:color w:val="000000"/>
        </w:rPr>
        <w:t>ın öğleden önceki bölümü</w:t>
      </w:r>
      <w:r w:rsidR="000C012C">
        <w:rPr>
          <w:color w:val="000000"/>
        </w:rPr>
        <w:t xml:space="preserve"> basına açık olarak gerçekleştirilecek</w:t>
      </w:r>
      <w:r w:rsidR="00426EE4">
        <w:rPr>
          <w:color w:val="000000"/>
        </w:rPr>
        <w:t>tir. T</w:t>
      </w:r>
      <w:r w:rsidR="000C012C">
        <w:rPr>
          <w:color w:val="000000"/>
        </w:rPr>
        <w:t>oplantımıza katılımınızı rica eder, iyi çalışmalar dileriz…</w:t>
      </w:r>
    </w:p>
    <w:p w:rsidR="000C012C" w:rsidRPr="00A313AB" w:rsidRDefault="000C012C" w:rsidP="0098777C">
      <w:pPr>
        <w:pStyle w:val="GvdeMetni"/>
        <w:jc w:val="both"/>
        <w:rPr>
          <w:rFonts w:ascii="Times New Roman" w:hAnsi="Times New Roman" w:cs="Times New Roman"/>
          <w:sz w:val="24"/>
          <w:szCs w:val="24"/>
        </w:rPr>
      </w:pPr>
    </w:p>
    <w:sectPr w:rsidR="000C012C" w:rsidRPr="00A313AB" w:rsidSect="003169BE">
      <w:headerReference w:type="default" r:id="rId8"/>
      <w:footerReference w:type="default" r:id="rId9"/>
      <w:pgSz w:w="11906" w:h="16838"/>
      <w:pgMar w:top="1418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518" w:rsidRDefault="00984518">
      <w:r>
        <w:separator/>
      </w:r>
    </w:p>
  </w:endnote>
  <w:endnote w:type="continuationSeparator" w:id="0">
    <w:p w:rsidR="00984518" w:rsidRDefault="0098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40F" w:rsidRDefault="009B0B9B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-549910</wp:posOffset>
              </wp:positionV>
              <wp:extent cx="6057900" cy="570230"/>
              <wp:effectExtent l="0" t="0" r="5080" b="8890"/>
              <wp:wrapNone/>
              <wp:docPr id="1" name="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057900" cy="570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6FF6" w:rsidRDefault="00D42764" w:rsidP="00D42764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="000E6FF6">
                            <w:rPr>
                              <w:sz w:val="22"/>
                              <w:szCs w:val="22"/>
                            </w:rPr>
                            <w:t xml:space="preserve">    Telefon: 0 312 298 70 00</w:t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 w:rsidR="000E6FF6">
                            <w:rPr>
                              <w:sz w:val="22"/>
                              <w:szCs w:val="22"/>
                            </w:rPr>
                            <w:t>0850 470 0 965</w:t>
                          </w:r>
                          <w:r w:rsidR="000E6FF6"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  <w:t>Faks</w:t>
                          </w:r>
                          <w:r w:rsidR="000E6FF6">
                            <w:rPr>
                              <w:sz w:val="22"/>
                              <w:szCs w:val="22"/>
                            </w:rPr>
                            <w:t>: 0 312 266 47 58</w:t>
                          </w:r>
                        </w:p>
                        <w:p w:rsidR="00D42764" w:rsidRPr="000E6FF6" w:rsidRDefault="000E6FF6" w:rsidP="000E6FF6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      0312 298 70 47-48-49-51</w:t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  <w:t xml:space="preserve">E-posta: yokbasin@gmail.com                    </w:t>
                          </w:r>
                        </w:p>
                        <w:p w:rsidR="00D42764" w:rsidRPr="00E91AAF" w:rsidRDefault="00D42764" w:rsidP="00D42764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     06539    Bilkent/ANKARA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    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proofErr w:type="gramStart"/>
                          <w:r w:rsidR="000E6FF6">
                            <w:rPr>
                              <w:sz w:val="22"/>
                              <w:szCs w:val="22"/>
                            </w:rPr>
                            <w:tab/>
                            <w:t xml:space="preserve">  basin@yok.gov.tr</w:t>
                          </w:r>
                          <w:proofErr w:type="gramEnd"/>
                          <w:r>
                            <w:rPr>
                              <w:sz w:val="22"/>
                              <w:szCs w:val="22"/>
                            </w:rPr>
                            <w:t xml:space="preserve">               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                   </w:t>
                          </w:r>
                        </w:p>
                        <w:p w:rsidR="00D42764" w:rsidRPr="00E91AAF" w:rsidRDefault="00D42764" w:rsidP="00D42764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07CA4" w:rsidRPr="00E91AAF" w:rsidRDefault="00B07CA4" w:rsidP="00976090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8" o:spid="_x0000_s1027" type="#_x0000_t202" style="position:absolute;margin-left:-9pt;margin-top:-43.3pt;width:477pt;height: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" strokecolor="red">
              <v:path arrowok="t"/>
              <v:textbox>
                <w:txbxContent>
                  <w:p w:rsidR="000E6FF6" w:rsidRDefault="00D42764" w:rsidP="00D42764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</w:t>
                    </w:r>
                    <w:r w:rsidR="000E6FF6">
                      <w:rPr>
                        <w:sz w:val="22"/>
                        <w:szCs w:val="22"/>
                      </w:rPr>
                      <w:t xml:space="preserve">    Telefon: 0 312 298 70 00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 w:rsidR="000E6FF6">
                      <w:rPr>
                        <w:sz w:val="22"/>
                        <w:szCs w:val="22"/>
                      </w:rPr>
                      <w:t>0850 470 0 965</w:t>
                    </w:r>
                    <w:r w:rsidR="000E6FF6"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  <w:t>Faks</w:t>
                    </w:r>
                    <w:r w:rsidR="000E6FF6">
                      <w:rPr>
                        <w:sz w:val="22"/>
                        <w:szCs w:val="22"/>
                      </w:rPr>
                      <w:t>: 0 312 266 47 58</w:t>
                    </w:r>
                  </w:p>
                  <w:p w:rsidR="00D42764" w:rsidRPr="000E6FF6" w:rsidRDefault="000E6FF6" w:rsidP="000E6FF6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     0312 298 70 47-48-49-51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  <w:t xml:space="preserve">E-posta: yokbasin@gmail.com                    </w:t>
                    </w:r>
                  </w:p>
                  <w:p w:rsidR="00D42764" w:rsidRPr="00E91AAF" w:rsidRDefault="00D42764" w:rsidP="00D4276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    06539    Bilkent/ANKARA</w:t>
                    </w:r>
                    <w:r>
                      <w:rPr>
                        <w:sz w:val="18"/>
                        <w:szCs w:val="18"/>
                      </w:rPr>
                      <w:t xml:space="preserve">           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 w:rsidR="000E6FF6">
                      <w:rPr>
                        <w:sz w:val="22"/>
                        <w:szCs w:val="22"/>
                      </w:rPr>
                      <w:tab/>
                      <w:t xml:space="preserve">  basin@yok.gov.tr</w:t>
                    </w:r>
                    <w:r>
                      <w:rPr>
                        <w:sz w:val="22"/>
                        <w:szCs w:val="22"/>
                      </w:rPr>
                      <w:t xml:space="preserve">                    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                   </w:t>
                    </w:r>
                  </w:p>
                  <w:p w:rsidR="00D42764" w:rsidRPr="00E91AAF" w:rsidRDefault="00D42764" w:rsidP="00D42764">
                    <w:pPr>
                      <w:rPr>
                        <w:sz w:val="18"/>
                        <w:szCs w:val="18"/>
                      </w:rPr>
                    </w:pPr>
                  </w:p>
                  <w:p w:rsidR="00B07CA4" w:rsidRPr="00E91AAF" w:rsidRDefault="00B07CA4" w:rsidP="00976090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518" w:rsidRDefault="00984518">
      <w:r>
        <w:separator/>
      </w:r>
    </w:p>
  </w:footnote>
  <w:footnote w:type="continuationSeparator" w:id="0">
    <w:p w:rsidR="00984518" w:rsidRDefault="00984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9CB" w:rsidRDefault="009B0B9B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799465</wp:posOffset>
              </wp:positionH>
              <wp:positionV relativeFrom="paragraph">
                <wp:posOffset>325755</wp:posOffset>
              </wp:positionV>
              <wp:extent cx="4229100" cy="695325"/>
              <wp:effectExtent l="0" t="0" r="0" b="9525"/>
              <wp:wrapNone/>
              <wp:docPr id="4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291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040F" w:rsidRPr="00E91AAF" w:rsidRDefault="0046040F" w:rsidP="0046040F">
                          <w:pPr>
                            <w:jc w:val="center"/>
                            <w:rPr>
                              <w:b/>
                            </w:rPr>
                          </w:pPr>
                          <w:r w:rsidRPr="00E91AAF">
                            <w:rPr>
                              <w:b/>
                            </w:rPr>
                            <w:t>T.C.</w:t>
                          </w:r>
                        </w:p>
                        <w:p w:rsidR="0046040F" w:rsidRPr="00E91AAF" w:rsidRDefault="00223934" w:rsidP="0046040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YÜKSEKÖĞRETİM KURULU </w:t>
                          </w:r>
                        </w:p>
                        <w:p w:rsidR="0046040F" w:rsidRPr="00E91AAF" w:rsidRDefault="0046040F" w:rsidP="0046040F">
                          <w:pPr>
                            <w:jc w:val="center"/>
                            <w:rPr>
                              <w:b/>
                            </w:rPr>
                          </w:pPr>
                          <w:r w:rsidRPr="00E91AAF">
                            <w:rPr>
                              <w:b/>
                            </w:rPr>
                            <w:t>Basın ve Halkla İlişkiler Müşavirliği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3" o:spid="_x0000_s1026" type="#_x0000_t202" style="position:absolute;margin-left:62.95pt;margin-top:25.65pt;width:333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" strokecolor="red">
              <v:path arrowok="t"/>
              <v:textbox>
                <w:txbxContent>
                  <w:p w:rsidR="0046040F" w:rsidRPr="00E91AAF" w:rsidRDefault="0046040F" w:rsidP="0046040F">
                    <w:pPr>
                      <w:jc w:val="center"/>
                      <w:rPr>
                        <w:b/>
                      </w:rPr>
                    </w:pPr>
                    <w:r w:rsidRPr="00E91AAF">
                      <w:rPr>
                        <w:b/>
                      </w:rPr>
                      <w:t>T.C.</w:t>
                    </w:r>
                  </w:p>
                  <w:p w:rsidR="0046040F" w:rsidRPr="00E91AAF" w:rsidRDefault="00223934" w:rsidP="0046040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YÜKSEKÖĞRETİM KURULU </w:t>
                    </w:r>
                  </w:p>
                  <w:p w:rsidR="0046040F" w:rsidRPr="00E91AAF" w:rsidRDefault="0046040F" w:rsidP="0046040F">
                    <w:pPr>
                      <w:jc w:val="center"/>
                      <w:rPr>
                        <w:b/>
                      </w:rPr>
                    </w:pPr>
                    <w:r w:rsidRPr="00E91AAF">
                      <w:rPr>
                        <w:b/>
                      </w:rPr>
                      <w:t>Basın ve Halkla İlişkiler Müşavirliği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5028565</wp:posOffset>
          </wp:positionH>
          <wp:positionV relativeFrom="paragraph">
            <wp:posOffset>335280</wp:posOffset>
          </wp:positionV>
          <wp:extent cx="914400" cy="685800"/>
          <wp:effectExtent l="19050" t="19050" r="0" b="0"/>
          <wp:wrapSquare wrapText="right"/>
          <wp:docPr id="3" name="Resi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 preferRelativeResize="0"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 w="9525">
                    <a:solidFill>
                      <a:srgbClr val="FF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-114935</wp:posOffset>
          </wp:positionH>
          <wp:positionV relativeFrom="paragraph">
            <wp:posOffset>335280</wp:posOffset>
          </wp:positionV>
          <wp:extent cx="914400" cy="685800"/>
          <wp:effectExtent l="19050" t="19050" r="0" b="0"/>
          <wp:wrapSquare wrapText="right"/>
          <wp:docPr id="2" name="Resi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 preferRelativeResize="0"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 w="9525">
                    <a:solidFill>
                      <a:srgbClr val="FF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F0DB4"/>
    <w:multiLevelType w:val="hybridMultilevel"/>
    <w:tmpl w:val="ACD2959E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03D12"/>
    <w:multiLevelType w:val="hybridMultilevel"/>
    <w:tmpl w:val="7186831A"/>
    <w:lvl w:ilvl="0" w:tplc="A0987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75EA0"/>
    <w:multiLevelType w:val="hybridMultilevel"/>
    <w:tmpl w:val="210E83D4"/>
    <w:lvl w:ilvl="0" w:tplc="E34EB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06134"/>
    <w:multiLevelType w:val="hybridMultilevel"/>
    <w:tmpl w:val="CF047E44"/>
    <w:lvl w:ilvl="0" w:tplc="CCB827D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602708D"/>
    <w:multiLevelType w:val="hybridMultilevel"/>
    <w:tmpl w:val="B8066AA2"/>
    <w:lvl w:ilvl="0" w:tplc="4A1C9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6C222A"/>
    <w:multiLevelType w:val="hybridMultilevel"/>
    <w:tmpl w:val="C5C24AE4"/>
    <w:lvl w:ilvl="0" w:tplc="C172E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22A5D"/>
    <w:multiLevelType w:val="hybridMultilevel"/>
    <w:tmpl w:val="AF70E580"/>
    <w:lvl w:ilvl="0" w:tplc="FA3EB7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8C12B6"/>
    <w:multiLevelType w:val="hybridMultilevel"/>
    <w:tmpl w:val="7BB8C9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B2388C"/>
    <w:multiLevelType w:val="hybridMultilevel"/>
    <w:tmpl w:val="280A6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90303E"/>
    <w:multiLevelType w:val="hybridMultilevel"/>
    <w:tmpl w:val="964C6C7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D3BA7"/>
    <w:multiLevelType w:val="hybridMultilevel"/>
    <w:tmpl w:val="6A3C1E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AD"/>
    <w:rsid w:val="00014AEB"/>
    <w:rsid w:val="00017254"/>
    <w:rsid w:val="00034E25"/>
    <w:rsid w:val="000430EB"/>
    <w:rsid w:val="00046CEC"/>
    <w:rsid w:val="0005378D"/>
    <w:rsid w:val="00062F35"/>
    <w:rsid w:val="00084352"/>
    <w:rsid w:val="00094ED1"/>
    <w:rsid w:val="000A098F"/>
    <w:rsid w:val="000B4488"/>
    <w:rsid w:val="000C012C"/>
    <w:rsid w:val="000C5A35"/>
    <w:rsid w:val="000E5577"/>
    <w:rsid w:val="000E640A"/>
    <w:rsid w:val="000E6FF6"/>
    <w:rsid w:val="000F33DB"/>
    <w:rsid w:val="000F4596"/>
    <w:rsid w:val="00103176"/>
    <w:rsid w:val="00120038"/>
    <w:rsid w:val="00122556"/>
    <w:rsid w:val="00133A4A"/>
    <w:rsid w:val="001375D6"/>
    <w:rsid w:val="0014020E"/>
    <w:rsid w:val="00146940"/>
    <w:rsid w:val="00157A2D"/>
    <w:rsid w:val="001629EF"/>
    <w:rsid w:val="00171073"/>
    <w:rsid w:val="001836AD"/>
    <w:rsid w:val="001A3A87"/>
    <w:rsid w:val="001A6D36"/>
    <w:rsid w:val="001B574E"/>
    <w:rsid w:val="001C1C00"/>
    <w:rsid w:val="001F2382"/>
    <w:rsid w:val="002033C6"/>
    <w:rsid w:val="00215B0C"/>
    <w:rsid w:val="00223934"/>
    <w:rsid w:val="00225128"/>
    <w:rsid w:val="0022642D"/>
    <w:rsid w:val="00230882"/>
    <w:rsid w:val="002442AC"/>
    <w:rsid w:val="00252A24"/>
    <w:rsid w:val="00254804"/>
    <w:rsid w:val="00254B53"/>
    <w:rsid w:val="0026448F"/>
    <w:rsid w:val="00281B62"/>
    <w:rsid w:val="00291C6C"/>
    <w:rsid w:val="002B3B6B"/>
    <w:rsid w:val="002B5DD8"/>
    <w:rsid w:val="002B63E9"/>
    <w:rsid w:val="002C6E72"/>
    <w:rsid w:val="002E174A"/>
    <w:rsid w:val="002E1E2D"/>
    <w:rsid w:val="00301184"/>
    <w:rsid w:val="003169BE"/>
    <w:rsid w:val="003244AE"/>
    <w:rsid w:val="00325569"/>
    <w:rsid w:val="00337CDE"/>
    <w:rsid w:val="00355800"/>
    <w:rsid w:val="003579E9"/>
    <w:rsid w:val="00360994"/>
    <w:rsid w:val="0036264C"/>
    <w:rsid w:val="003718C5"/>
    <w:rsid w:val="00380E39"/>
    <w:rsid w:val="003936FE"/>
    <w:rsid w:val="003A192B"/>
    <w:rsid w:val="003C2769"/>
    <w:rsid w:val="003F264B"/>
    <w:rsid w:val="0040088F"/>
    <w:rsid w:val="004076D8"/>
    <w:rsid w:val="00422D4E"/>
    <w:rsid w:val="00426EE4"/>
    <w:rsid w:val="0043284C"/>
    <w:rsid w:val="00443C28"/>
    <w:rsid w:val="00452FF6"/>
    <w:rsid w:val="0046040F"/>
    <w:rsid w:val="004700AE"/>
    <w:rsid w:val="00482A5F"/>
    <w:rsid w:val="00482BAB"/>
    <w:rsid w:val="0048564B"/>
    <w:rsid w:val="00493AEC"/>
    <w:rsid w:val="004A6918"/>
    <w:rsid w:val="004B0FCC"/>
    <w:rsid w:val="004B26B6"/>
    <w:rsid w:val="004B49CB"/>
    <w:rsid w:val="004B4F8F"/>
    <w:rsid w:val="004B79D6"/>
    <w:rsid w:val="004C3235"/>
    <w:rsid w:val="004C4F3F"/>
    <w:rsid w:val="004C62C9"/>
    <w:rsid w:val="004C6E1A"/>
    <w:rsid w:val="004C754C"/>
    <w:rsid w:val="004D56B2"/>
    <w:rsid w:val="004E0DC1"/>
    <w:rsid w:val="004E29A9"/>
    <w:rsid w:val="00503D06"/>
    <w:rsid w:val="00512725"/>
    <w:rsid w:val="005157CF"/>
    <w:rsid w:val="0051645E"/>
    <w:rsid w:val="00526B69"/>
    <w:rsid w:val="005305DD"/>
    <w:rsid w:val="005326D2"/>
    <w:rsid w:val="005362C0"/>
    <w:rsid w:val="00541AF2"/>
    <w:rsid w:val="00571151"/>
    <w:rsid w:val="00574109"/>
    <w:rsid w:val="00583909"/>
    <w:rsid w:val="005859A2"/>
    <w:rsid w:val="0058635B"/>
    <w:rsid w:val="0059029F"/>
    <w:rsid w:val="00592B9F"/>
    <w:rsid w:val="005C0C3C"/>
    <w:rsid w:val="005C2D63"/>
    <w:rsid w:val="005D25B4"/>
    <w:rsid w:val="005D3C62"/>
    <w:rsid w:val="005D64BB"/>
    <w:rsid w:val="005E49D9"/>
    <w:rsid w:val="005E61A3"/>
    <w:rsid w:val="005E781C"/>
    <w:rsid w:val="00600078"/>
    <w:rsid w:val="00603BC9"/>
    <w:rsid w:val="0061110C"/>
    <w:rsid w:val="00622AF0"/>
    <w:rsid w:val="006300BE"/>
    <w:rsid w:val="00633FB9"/>
    <w:rsid w:val="00654535"/>
    <w:rsid w:val="00665740"/>
    <w:rsid w:val="00670B9A"/>
    <w:rsid w:val="00677FE7"/>
    <w:rsid w:val="00686DD1"/>
    <w:rsid w:val="006D21CC"/>
    <w:rsid w:val="006F74D5"/>
    <w:rsid w:val="00702266"/>
    <w:rsid w:val="007058B2"/>
    <w:rsid w:val="00716104"/>
    <w:rsid w:val="007230DE"/>
    <w:rsid w:val="007352E5"/>
    <w:rsid w:val="00747B4D"/>
    <w:rsid w:val="0075783C"/>
    <w:rsid w:val="00761F7D"/>
    <w:rsid w:val="0076296B"/>
    <w:rsid w:val="00764A51"/>
    <w:rsid w:val="00765C3C"/>
    <w:rsid w:val="0076658C"/>
    <w:rsid w:val="00766EC6"/>
    <w:rsid w:val="00775534"/>
    <w:rsid w:val="00775DD5"/>
    <w:rsid w:val="00777B58"/>
    <w:rsid w:val="0078045C"/>
    <w:rsid w:val="00790A8E"/>
    <w:rsid w:val="00793182"/>
    <w:rsid w:val="007A28AB"/>
    <w:rsid w:val="007A42D6"/>
    <w:rsid w:val="007A5274"/>
    <w:rsid w:val="007B19FB"/>
    <w:rsid w:val="007D4255"/>
    <w:rsid w:val="007F27F2"/>
    <w:rsid w:val="00824708"/>
    <w:rsid w:val="00834161"/>
    <w:rsid w:val="00843F82"/>
    <w:rsid w:val="008521F8"/>
    <w:rsid w:val="00856CA1"/>
    <w:rsid w:val="008577B9"/>
    <w:rsid w:val="008605EB"/>
    <w:rsid w:val="00861AAE"/>
    <w:rsid w:val="00877AA3"/>
    <w:rsid w:val="00880D27"/>
    <w:rsid w:val="00883C24"/>
    <w:rsid w:val="008848BA"/>
    <w:rsid w:val="008B30C2"/>
    <w:rsid w:val="00913105"/>
    <w:rsid w:val="00917752"/>
    <w:rsid w:val="0092238B"/>
    <w:rsid w:val="00955BE9"/>
    <w:rsid w:val="00963ABB"/>
    <w:rsid w:val="00976090"/>
    <w:rsid w:val="009819E1"/>
    <w:rsid w:val="00982146"/>
    <w:rsid w:val="00984518"/>
    <w:rsid w:val="0098777C"/>
    <w:rsid w:val="0099161E"/>
    <w:rsid w:val="009932BA"/>
    <w:rsid w:val="00993BB3"/>
    <w:rsid w:val="009B0B9B"/>
    <w:rsid w:val="009B11E2"/>
    <w:rsid w:val="009B7CE9"/>
    <w:rsid w:val="009C1015"/>
    <w:rsid w:val="009C4EC2"/>
    <w:rsid w:val="009D2200"/>
    <w:rsid w:val="009E2D41"/>
    <w:rsid w:val="009E4AA2"/>
    <w:rsid w:val="009F50C4"/>
    <w:rsid w:val="00A04399"/>
    <w:rsid w:val="00A1185F"/>
    <w:rsid w:val="00A231E1"/>
    <w:rsid w:val="00A313AB"/>
    <w:rsid w:val="00A436C8"/>
    <w:rsid w:val="00A554F3"/>
    <w:rsid w:val="00A562CF"/>
    <w:rsid w:val="00A74E92"/>
    <w:rsid w:val="00A846CB"/>
    <w:rsid w:val="00A8557D"/>
    <w:rsid w:val="00AA26A4"/>
    <w:rsid w:val="00AC0765"/>
    <w:rsid w:val="00AC5213"/>
    <w:rsid w:val="00AE79C5"/>
    <w:rsid w:val="00AF503B"/>
    <w:rsid w:val="00AF542F"/>
    <w:rsid w:val="00AF6320"/>
    <w:rsid w:val="00B07CA4"/>
    <w:rsid w:val="00B2476F"/>
    <w:rsid w:val="00B2772C"/>
    <w:rsid w:val="00B31608"/>
    <w:rsid w:val="00B3662E"/>
    <w:rsid w:val="00B43FF3"/>
    <w:rsid w:val="00B61124"/>
    <w:rsid w:val="00B619E4"/>
    <w:rsid w:val="00B722DB"/>
    <w:rsid w:val="00B77CF3"/>
    <w:rsid w:val="00BA3DC1"/>
    <w:rsid w:val="00BB328B"/>
    <w:rsid w:val="00BB68B9"/>
    <w:rsid w:val="00BB7AAB"/>
    <w:rsid w:val="00BB7F2B"/>
    <w:rsid w:val="00BB7FA4"/>
    <w:rsid w:val="00BC5538"/>
    <w:rsid w:val="00BD2165"/>
    <w:rsid w:val="00BE2E0D"/>
    <w:rsid w:val="00BE7C82"/>
    <w:rsid w:val="00BF454B"/>
    <w:rsid w:val="00BF6629"/>
    <w:rsid w:val="00C13A71"/>
    <w:rsid w:val="00C17BFB"/>
    <w:rsid w:val="00C345F9"/>
    <w:rsid w:val="00C410AA"/>
    <w:rsid w:val="00C472FE"/>
    <w:rsid w:val="00C5101D"/>
    <w:rsid w:val="00C540F2"/>
    <w:rsid w:val="00C67BD6"/>
    <w:rsid w:val="00C90CC4"/>
    <w:rsid w:val="00C91190"/>
    <w:rsid w:val="00C91E69"/>
    <w:rsid w:val="00C94804"/>
    <w:rsid w:val="00CA3BB5"/>
    <w:rsid w:val="00CC6726"/>
    <w:rsid w:val="00CE133A"/>
    <w:rsid w:val="00CE5B3D"/>
    <w:rsid w:val="00CF2AAE"/>
    <w:rsid w:val="00CF6E90"/>
    <w:rsid w:val="00D02F08"/>
    <w:rsid w:val="00D12366"/>
    <w:rsid w:val="00D20667"/>
    <w:rsid w:val="00D20889"/>
    <w:rsid w:val="00D30AA4"/>
    <w:rsid w:val="00D35C59"/>
    <w:rsid w:val="00D40249"/>
    <w:rsid w:val="00D42764"/>
    <w:rsid w:val="00D47280"/>
    <w:rsid w:val="00D47A9E"/>
    <w:rsid w:val="00D57E2D"/>
    <w:rsid w:val="00D71D7D"/>
    <w:rsid w:val="00D838F8"/>
    <w:rsid w:val="00D852E6"/>
    <w:rsid w:val="00D9342F"/>
    <w:rsid w:val="00DA5326"/>
    <w:rsid w:val="00DC758A"/>
    <w:rsid w:val="00DE7A10"/>
    <w:rsid w:val="00DF4909"/>
    <w:rsid w:val="00DF7FF7"/>
    <w:rsid w:val="00E03837"/>
    <w:rsid w:val="00E065AB"/>
    <w:rsid w:val="00E109FE"/>
    <w:rsid w:val="00E11A6C"/>
    <w:rsid w:val="00E11EB8"/>
    <w:rsid w:val="00E142EA"/>
    <w:rsid w:val="00E27702"/>
    <w:rsid w:val="00E321CC"/>
    <w:rsid w:val="00E32E74"/>
    <w:rsid w:val="00E40DED"/>
    <w:rsid w:val="00E52746"/>
    <w:rsid w:val="00E91AAF"/>
    <w:rsid w:val="00E96A89"/>
    <w:rsid w:val="00E97F4D"/>
    <w:rsid w:val="00EA0B68"/>
    <w:rsid w:val="00EA1F2A"/>
    <w:rsid w:val="00EA776B"/>
    <w:rsid w:val="00EB3953"/>
    <w:rsid w:val="00EC3300"/>
    <w:rsid w:val="00EC4B7B"/>
    <w:rsid w:val="00EC6843"/>
    <w:rsid w:val="00ED1668"/>
    <w:rsid w:val="00ED1B01"/>
    <w:rsid w:val="00EE0B7C"/>
    <w:rsid w:val="00EF08E8"/>
    <w:rsid w:val="00EF0B61"/>
    <w:rsid w:val="00EF7049"/>
    <w:rsid w:val="00F11D98"/>
    <w:rsid w:val="00F2086A"/>
    <w:rsid w:val="00F24CB7"/>
    <w:rsid w:val="00F425AD"/>
    <w:rsid w:val="00F455F6"/>
    <w:rsid w:val="00F5446A"/>
    <w:rsid w:val="00F74984"/>
    <w:rsid w:val="00F82FA7"/>
    <w:rsid w:val="00F84A2E"/>
    <w:rsid w:val="00F96CCC"/>
    <w:rsid w:val="00FC53B9"/>
    <w:rsid w:val="00FD24C8"/>
    <w:rsid w:val="00FD76B0"/>
    <w:rsid w:val="00FE4804"/>
    <w:rsid w:val="00FF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6EB3AF-1F9E-B342-97C9-FBC417C9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40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91AAF"/>
    <w:rPr>
      <w:color w:val="0000FF"/>
      <w:u w:val="single"/>
    </w:rPr>
  </w:style>
  <w:style w:type="paragraph" w:customStyle="1" w:styleId="stbilgi">
    <w:name w:val="Üstbilgi"/>
    <w:basedOn w:val="Normal"/>
    <w:rsid w:val="004B49CB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4B49CB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rsid w:val="00C540F2"/>
    <w:pPr>
      <w:spacing w:line="315" w:lineRule="atLeast"/>
    </w:pPr>
    <w:rPr>
      <w:rFonts w:ascii="Arial" w:hAnsi="Arial" w:cs="Arial"/>
      <w:color w:val="333333"/>
      <w:sz w:val="18"/>
      <w:szCs w:val="18"/>
    </w:rPr>
  </w:style>
  <w:style w:type="character" w:styleId="Gl">
    <w:name w:val="Strong"/>
    <w:qFormat/>
    <w:rsid w:val="00C540F2"/>
    <w:rPr>
      <w:b/>
      <w:bCs/>
    </w:rPr>
  </w:style>
  <w:style w:type="character" w:customStyle="1" w:styleId="GvdeMetniChar">
    <w:name w:val="Gövde Metni Char"/>
    <w:link w:val="GvdeMetni"/>
    <w:rsid w:val="00747B4D"/>
    <w:rPr>
      <w:rFonts w:ascii="Arial" w:hAnsi="Arial" w:cs="Arial"/>
      <w:color w:val="333333"/>
      <w:sz w:val="18"/>
      <w:szCs w:val="18"/>
    </w:rPr>
  </w:style>
  <w:style w:type="character" w:customStyle="1" w:styleId="Hyperlink0">
    <w:name w:val="Hyperlink.0"/>
    <w:rsid w:val="00B77CF3"/>
    <w:rPr>
      <w:color w:val="0000FF"/>
      <w:sz w:val="22"/>
      <w:szCs w:val="22"/>
      <w:u w:val="single" w:color="0000FF"/>
    </w:rPr>
  </w:style>
  <w:style w:type="paragraph" w:customStyle="1" w:styleId="Default">
    <w:name w:val="Default"/>
    <w:rsid w:val="004C75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nuBal">
    <w:name w:val="Title"/>
    <w:basedOn w:val="Normal"/>
    <w:link w:val="KonuBalChar"/>
    <w:qFormat/>
    <w:rsid w:val="00764A51"/>
    <w:pPr>
      <w:jc w:val="center"/>
    </w:pPr>
    <w:rPr>
      <w:b/>
      <w:sz w:val="28"/>
      <w:szCs w:val="20"/>
    </w:rPr>
  </w:style>
  <w:style w:type="character" w:customStyle="1" w:styleId="KonuBalChar">
    <w:name w:val="Konu Başlığı Char"/>
    <w:link w:val="KonuBal"/>
    <w:rsid w:val="00764A51"/>
    <w:rPr>
      <w:b/>
      <w:sz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05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605E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11A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B32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8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35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1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BD4A3123894884E82FFBA42A8E9916F" ma:contentTypeVersion="1" ma:contentTypeDescription="Yeni belge oluşturun." ma:contentTypeScope="" ma:versionID="7fdac5a88af68ad1c2f089ff0541dd95">
  <xsd:schema xmlns:xsd="http://www.w3.org/2001/XMLSchema" xmlns:xs="http://www.w3.org/2001/XMLSchema" xmlns:p="http://schemas.microsoft.com/office/2006/metadata/properties" xmlns:ns2="2c6c339a-2d5e-47fc-b832-3cadf2d345be" targetNamespace="http://schemas.microsoft.com/office/2006/metadata/properties" ma:root="true" ma:fieldsID="b36e20aaa49d5016ee1b33c83399e48b" ns2:_=""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0D0C71-A3A0-4529-99D3-A502BA595F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BF7E43-5BA9-4DCF-8A6E-A281400A1A72}"/>
</file>

<file path=customXml/itemProps3.xml><?xml version="1.0" encoding="utf-8"?>
<ds:datastoreItem xmlns:ds="http://schemas.openxmlformats.org/officeDocument/2006/customXml" ds:itemID="{86AAFEC8-F1C1-4083-96E6-A99D08E1F397}"/>
</file>

<file path=customXml/itemProps4.xml><?xml version="1.0" encoding="utf-8"?>
<ds:datastoreItem xmlns:ds="http://schemas.openxmlformats.org/officeDocument/2006/customXml" ds:itemID="{1C5D4CC4-7670-4A7D-AAD9-EADB4526A9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yok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</dc:creator>
  <cp:keywords/>
  <cp:lastModifiedBy>MEHMET OZER</cp:lastModifiedBy>
  <cp:revision>2</cp:revision>
  <cp:lastPrinted>2016-06-20T14:22:00Z</cp:lastPrinted>
  <dcterms:created xsi:type="dcterms:W3CDTF">2021-12-21T08:03:00Z</dcterms:created>
  <dcterms:modified xsi:type="dcterms:W3CDTF">2021-12-21T08:03:00Z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0x010100ABD4A3123894884E82FFBA42A8E9916F</vt:lpwstr>
  </property>
</Properties>
</file>