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0F" w:rsidRPr="003E3451" w:rsidRDefault="009F580F" w:rsidP="009E6BDE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</w:p>
    <w:p w:rsidR="00DE7C9B" w:rsidRPr="003E3451" w:rsidRDefault="009E6BDE" w:rsidP="009E6BDE">
      <w:pPr>
        <w:pStyle w:val="NormalWeb"/>
        <w:shd w:val="clear" w:color="auto" w:fill="FFFFFF"/>
        <w:spacing w:before="0" w:beforeAutospacing="0" w:after="0"/>
        <w:ind w:left="7090" w:firstLine="709"/>
        <w:contextualSpacing/>
        <w:rPr>
          <w:b/>
        </w:rPr>
      </w:pPr>
      <w:r w:rsidRPr="003E3451">
        <w:rPr>
          <w:b/>
        </w:rPr>
        <w:t xml:space="preserve">     </w:t>
      </w:r>
      <w:r w:rsidR="009E6971" w:rsidRPr="003E3451">
        <w:rPr>
          <w:b/>
        </w:rPr>
        <w:t>09</w:t>
      </w:r>
      <w:r w:rsidR="00DC15B1" w:rsidRPr="003E3451">
        <w:rPr>
          <w:b/>
        </w:rPr>
        <w:t>.0</w:t>
      </w:r>
      <w:r w:rsidR="009E6971" w:rsidRPr="003E3451">
        <w:rPr>
          <w:b/>
        </w:rPr>
        <w:t>6</w:t>
      </w:r>
      <w:r w:rsidR="00DC15B1" w:rsidRPr="003E3451">
        <w:rPr>
          <w:b/>
        </w:rPr>
        <w:t>.20</w:t>
      </w:r>
      <w:r w:rsidR="00B20EDA" w:rsidRPr="003E3451">
        <w:rPr>
          <w:b/>
        </w:rPr>
        <w:t>21</w:t>
      </w:r>
    </w:p>
    <w:p w:rsidR="00EE3542" w:rsidRPr="003E3451" w:rsidRDefault="00EE3542" w:rsidP="009E6BDE">
      <w:pPr>
        <w:autoSpaceDE w:val="0"/>
        <w:autoSpaceDN w:val="0"/>
        <w:adjustRightInd w:val="0"/>
        <w:rPr>
          <w:b/>
          <w:bCs/>
          <w:color w:val="000000"/>
        </w:rPr>
      </w:pPr>
    </w:p>
    <w:p w:rsidR="00653D19" w:rsidRPr="003E3451" w:rsidRDefault="003E3451" w:rsidP="00653D19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AKADEMİSYENLER </w:t>
      </w:r>
      <w:r w:rsidR="00873A12">
        <w:rPr>
          <w:b/>
          <w:bCs/>
          <w:color w:val="000000"/>
        </w:rPr>
        <w:t>DENİZLERİMİZDEKİ</w:t>
      </w:r>
      <w:r w:rsidR="009E6971" w:rsidRPr="003E3451">
        <w:rPr>
          <w:b/>
          <w:bCs/>
          <w:color w:val="000000"/>
        </w:rPr>
        <w:t xml:space="preserve"> MÜSİLAJ SORUNUNA İLİŞKİN YÖK</w:t>
      </w:r>
      <w:r>
        <w:rPr>
          <w:b/>
          <w:bCs/>
          <w:color w:val="000000"/>
        </w:rPr>
        <w:t>’TE TOPLANACAK</w:t>
      </w:r>
    </w:p>
    <w:p w:rsidR="00653D19" w:rsidRPr="003E3451" w:rsidRDefault="00653D19" w:rsidP="00653D1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E163B" w:rsidRPr="003E3451" w:rsidRDefault="009E6971" w:rsidP="009E6971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3E3451">
        <w:rPr>
          <w:b/>
          <w:bCs/>
          <w:color w:val="000000"/>
        </w:rPr>
        <w:t xml:space="preserve">MÜSİLAJ SORUNUNA </w:t>
      </w:r>
      <w:r w:rsidR="00873A12">
        <w:rPr>
          <w:b/>
          <w:bCs/>
          <w:color w:val="000000"/>
        </w:rPr>
        <w:t>YÖNELİK AKADEMİK ÇALIŞMALAR DEĞERLENDİRİLECEK</w:t>
      </w:r>
      <w:r w:rsidR="003E3451">
        <w:rPr>
          <w:b/>
          <w:bCs/>
          <w:color w:val="000000"/>
        </w:rPr>
        <w:t xml:space="preserve"> </w:t>
      </w:r>
    </w:p>
    <w:p w:rsidR="00653D19" w:rsidRPr="003E3451" w:rsidRDefault="00653D19" w:rsidP="00653D19">
      <w:pPr>
        <w:pStyle w:val="ListeParagraf"/>
        <w:rPr>
          <w:b/>
          <w:bCs/>
          <w:color w:val="000000"/>
        </w:rPr>
      </w:pPr>
    </w:p>
    <w:p w:rsidR="00653D19" w:rsidRPr="003E3451" w:rsidRDefault="00EA1399" w:rsidP="009E6971">
      <w:pPr>
        <w:pStyle w:val="ListeParagraf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3E3451">
        <w:rPr>
          <w:b/>
          <w:bCs/>
          <w:color w:val="000000"/>
        </w:rPr>
        <w:t xml:space="preserve">DENİZ SALYASI SORUNUNDA </w:t>
      </w:r>
      <w:r w:rsidR="00653D19" w:rsidRPr="003E3451">
        <w:rPr>
          <w:b/>
          <w:bCs/>
          <w:color w:val="000000"/>
        </w:rPr>
        <w:t>UZMAN AKADEMİSYENLER YÖK'TE BİR ARAYA GELECEK</w:t>
      </w:r>
    </w:p>
    <w:p w:rsidR="004A18B0" w:rsidRPr="003E3451" w:rsidRDefault="004A18B0" w:rsidP="009E69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E6971" w:rsidRPr="003E3451" w:rsidRDefault="00873A12" w:rsidP="009E69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Yükseköğretim Kurulu</w:t>
      </w:r>
      <w:r w:rsidR="00EA1399" w:rsidRPr="003E3451">
        <w:rPr>
          <w:color w:val="000000"/>
        </w:rPr>
        <w:t xml:space="preserve"> olarak</w:t>
      </w:r>
      <w:r w:rsidR="009E6971" w:rsidRPr="003E3451">
        <w:rPr>
          <w:color w:val="000000"/>
        </w:rPr>
        <w:t xml:space="preserve">, </w:t>
      </w:r>
      <w:r w:rsidR="00EA1399" w:rsidRPr="003E3451">
        <w:rPr>
          <w:color w:val="000000"/>
        </w:rPr>
        <w:t>üniversitelerimizin</w:t>
      </w:r>
      <w:r>
        <w:rPr>
          <w:color w:val="000000"/>
        </w:rPr>
        <w:t>,</w:t>
      </w:r>
      <w:r w:rsidR="009E6971" w:rsidRPr="003E3451">
        <w:rPr>
          <w:color w:val="000000"/>
        </w:rPr>
        <w:t xml:space="preserve"> toplumsal sorunların çözümü konusunda</w:t>
      </w:r>
      <w:r>
        <w:rPr>
          <w:color w:val="000000"/>
        </w:rPr>
        <w:t xml:space="preserve">, </w:t>
      </w:r>
      <w:r w:rsidR="009E6971" w:rsidRPr="003E3451">
        <w:rPr>
          <w:color w:val="000000"/>
        </w:rPr>
        <w:t xml:space="preserve">ilgili bütün kurum ve kuruluşlarla ortak hareket ederek bilimsel katkılar sunması noktasında öncü kurumlar olmasını desteklemeye devam </w:t>
      </w:r>
      <w:r w:rsidR="00EA1399" w:rsidRPr="003E3451">
        <w:rPr>
          <w:color w:val="000000"/>
        </w:rPr>
        <w:t>ediyoruz.</w:t>
      </w:r>
    </w:p>
    <w:p w:rsidR="009E6971" w:rsidRPr="003E3451" w:rsidRDefault="009E6971" w:rsidP="009E69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9E6971" w:rsidRPr="003E3451" w:rsidRDefault="009E6971" w:rsidP="009E69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E3451">
        <w:rPr>
          <w:color w:val="000000"/>
        </w:rPr>
        <w:t xml:space="preserve">Bu kapsamda, Marmara Denizi’nde yaşanan </w:t>
      </w:r>
      <w:proofErr w:type="spellStart"/>
      <w:r w:rsidRPr="003E3451">
        <w:rPr>
          <w:color w:val="000000"/>
        </w:rPr>
        <w:t>müsilaj</w:t>
      </w:r>
      <w:proofErr w:type="spellEnd"/>
      <w:r w:rsidRPr="003E3451">
        <w:rPr>
          <w:color w:val="000000"/>
        </w:rPr>
        <w:t xml:space="preserve"> </w:t>
      </w:r>
      <w:r w:rsidR="00EA1399" w:rsidRPr="003E3451">
        <w:rPr>
          <w:color w:val="000000"/>
        </w:rPr>
        <w:t>sorununa (deniz salyası)</w:t>
      </w:r>
      <w:r w:rsidRPr="003E3451">
        <w:rPr>
          <w:color w:val="000000"/>
        </w:rPr>
        <w:t xml:space="preserve"> ilişkin </w:t>
      </w:r>
      <w:r w:rsidR="00653D19" w:rsidRPr="003E3451">
        <w:rPr>
          <w:color w:val="000000"/>
        </w:rPr>
        <w:t>ü</w:t>
      </w:r>
      <w:r w:rsidRPr="003E3451">
        <w:rPr>
          <w:color w:val="000000"/>
        </w:rPr>
        <w:t>niversitelerde şimdiye kadar yapılmış veya halen sürmekte olan bilimsel çalışmalar ile bu çalışma sonuçlarının önerdiği önlemleri görüşmek üzere, bu alanda</w:t>
      </w:r>
      <w:r w:rsidR="00EA1399" w:rsidRPr="003E3451">
        <w:rPr>
          <w:color w:val="000000"/>
        </w:rPr>
        <w:t xml:space="preserve"> uzman akademisyenlerimizle YÖK'te</w:t>
      </w:r>
      <w:r w:rsidRPr="003E3451">
        <w:rPr>
          <w:color w:val="000000"/>
        </w:rPr>
        <w:t xml:space="preserve"> bir toplantı </w:t>
      </w:r>
      <w:r w:rsidR="00873A12">
        <w:rPr>
          <w:color w:val="000000"/>
        </w:rPr>
        <w:t>gerçekleştirerek bu konuda bilimsel bir seferberlik başlatacağız</w:t>
      </w:r>
      <w:r w:rsidR="003E3451">
        <w:rPr>
          <w:color w:val="000000"/>
        </w:rPr>
        <w:t>.</w:t>
      </w:r>
    </w:p>
    <w:p w:rsidR="009E6971" w:rsidRPr="003E3451" w:rsidRDefault="009E6971" w:rsidP="009E69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9E6971" w:rsidRDefault="009E6971" w:rsidP="009E69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E3451">
        <w:rPr>
          <w:color w:val="000000"/>
        </w:rPr>
        <w:t xml:space="preserve">YÖK Başkanı Prof. Dr. M. A. Yekta Saraç </w:t>
      </w:r>
      <w:r w:rsidR="00EA1399" w:rsidRPr="003E3451">
        <w:rPr>
          <w:color w:val="000000"/>
        </w:rPr>
        <w:t xml:space="preserve">Başkanlığında </w:t>
      </w:r>
      <w:r w:rsidR="00321A8D">
        <w:rPr>
          <w:color w:val="000000"/>
        </w:rPr>
        <w:t>gerçekleştireceğimiz</w:t>
      </w:r>
      <w:r w:rsidRPr="003E3451">
        <w:rPr>
          <w:color w:val="000000"/>
        </w:rPr>
        <w:t xml:space="preserve"> </w:t>
      </w:r>
      <w:r w:rsidR="003E3451">
        <w:rPr>
          <w:color w:val="000000"/>
        </w:rPr>
        <w:t>bu önemli toplantıya</w:t>
      </w:r>
      <w:r w:rsidR="00EA1399" w:rsidRPr="003E3451">
        <w:rPr>
          <w:color w:val="000000"/>
        </w:rPr>
        <w:t xml:space="preserve"> farklı üniversitelerimizden</w:t>
      </w:r>
      <w:r w:rsidRPr="003E3451">
        <w:rPr>
          <w:color w:val="000000"/>
        </w:rPr>
        <w:t xml:space="preserve"> ilgili fakül</w:t>
      </w:r>
      <w:r w:rsidR="00EA1399" w:rsidRPr="003E3451">
        <w:rPr>
          <w:color w:val="000000"/>
        </w:rPr>
        <w:t>telerimizin dekanları ve hali hazırda konuya ilişkin sahada çalışmalar yürüten akademisyenlerimiz katılacaktır.</w:t>
      </w:r>
    </w:p>
    <w:p w:rsidR="00E255AE" w:rsidRDefault="00E255AE" w:rsidP="009E69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4A18B0" w:rsidRDefault="00E255AE" w:rsidP="009E6BDE">
      <w:pPr>
        <w:pStyle w:val="NormalWeb"/>
        <w:shd w:val="clear" w:color="auto" w:fill="FFFFFF"/>
        <w:spacing w:before="0" w:beforeAutospacing="0" w:after="0"/>
        <w:contextualSpacing/>
      </w:pPr>
      <w:r>
        <w:t xml:space="preserve">      </w:t>
      </w:r>
      <w:r w:rsidRPr="00E255AE">
        <w:t>Toplantımızın ardından</w:t>
      </w:r>
      <w:r>
        <w:t>,</w:t>
      </w:r>
      <w:r w:rsidRPr="00E255AE">
        <w:t xml:space="preserve"> Cumhurbaşkanımız Sayın Recep Tayyip Erdoğan</w:t>
      </w:r>
      <w:r>
        <w:t>’ın</w:t>
      </w:r>
      <w:bookmarkStart w:id="0" w:name="_GoBack"/>
      <w:bookmarkEnd w:id="0"/>
      <w:r w:rsidRPr="00E255AE">
        <w:t xml:space="preserve"> toplantımıza katılan akademisyenlerimizi Cumhurbaşkanlığı Külliyesinde kabulü gerçekleşecek ve kendilerine toplantımızın çıktıla</w:t>
      </w:r>
      <w:r>
        <w:t>rına dair bilgi arz edilecektir.</w:t>
      </w:r>
    </w:p>
    <w:p w:rsidR="00E255AE" w:rsidRPr="00E255AE" w:rsidRDefault="00E255AE" w:rsidP="009E6BDE">
      <w:pPr>
        <w:pStyle w:val="NormalWeb"/>
        <w:shd w:val="clear" w:color="auto" w:fill="FFFFFF"/>
        <w:spacing w:before="0" w:beforeAutospacing="0" w:after="0"/>
        <w:contextualSpacing/>
      </w:pPr>
    </w:p>
    <w:p w:rsidR="008C5BB6" w:rsidRPr="003E3451" w:rsidRDefault="005979F4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u w:val="single"/>
        </w:rPr>
      </w:pPr>
      <w:r w:rsidRPr="003E3451">
        <w:rPr>
          <w:b/>
          <w:u w:val="single"/>
        </w:rPr>
        <w:t xml:space="preserve">Toplantı </w:t>
      </w:r>
      <w:r w:rsidR="008C5BB6" w:rsidRPr="003E3451">
        <w:rPr>
          <w:b/>
          <w:u w:val="single"/>
        </w:rPr>
        <w:t>Programı</w:t>
      </w:r>
    </w:p>
    <w:p w:rsidR="008C5BB6" w:rsidRPr="003E3451" w:rsidRDefault="008C5BB6" w:rsidP="009E6BDE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</w:p>
    <w:p w:rsidR="00DC15B1" w:rsidRDefault="00F543C6" w:rsidP="009E6BDE">
      <w:pPr>
        <w:pStyle w:val="NormalWeb"/>
        <w:shd w:val="clear" w:color="auto" w:fill="FFFFFF"/>
        <w:spacing w:before="0" w:beforeAutospacing="0" w:after="0"/>
        <w:contextualSpacing/>
      </w:pPr>
      <w:r w:rsidRPr="003E3451">
        <w:rPr>
          <w:b/>
        </w:rPr>
        <w:t>Tarih</w:t>
      </w:r>
      <w:r w:rsidRPr="003E3451">
        <w:rPr>
          <w:b/>
        </w:rPr>
        <w:tab/>
      </w:r>
      <w:r w:rsidR="00DA74E5" w:rsidRPr="003E3451">
        <w:rPr>
          <w:b/>
        </w:rPr>
        <w:tab/>
      </w:r>
      <w:r w:rsidR="006B06B0" w:rsidRPr="003E3451">
        <w:rPr>
          <w:b/>
        </w:rPr>
        <w:t>:</w:t>
      </w:r>
      <w:r w:rsidR="00E35391">
        <w:t xml:space="preserve"> </w:t>
      </w:r>
      <w:r w:rsidR="009E6971" w:rsidRPr="003E3451">
        <w:t xml:space="preserve">10 Haziran </w:t>
      </w:r>
      <w:r w:rsidR="00DC15B1" w:rsidRPr="003E3451">
        <w:t>20</w:t>
      </w:r>
      <w:r w:rsidR="00BF6E6C" w:rsidRPr="003E3451">
        <w:t>21</w:t>
      </w:r>
      <w:r w:rsidR="00397415" w:rsidRPr="003E3451">
        <w:t xml:space="preserve">, </w:t>
      </w:r>
      <w:r w:rsidR="00BF6E6C" w:rsidRPr="003E3451">
        <w:t>Perşembe</w:t>
      </w:r>
    </w:p>
    <w:p w:rsidR="00E35391" w:rsidRPr="003E3451" w:rsidRDefault="00E35391" w:rsidP="009E6BDE">
      <w:pPr>
        <w:pStyle w:val="NormalWeb"/>
        <w:shd w:val="clear" w:color="auto" w:fill="FFFFFF"/>
        <w:spacing w:before="0" w:beforeAutospacing="0" w:after="0"/>
        <w:contextualSpacing/>
      </w:pPr>
    </w:p>
    <w:p w:rsidR="00DC15B1" w:rsidRDefault="005979F4" w:rsidP="00BF6E6C">
      <w:pPr>
        <w:pStyle w:val="NormalWeb"/>
        <w:shd w:val="clear" w:color="auto" w:fill="FFFFFF"/>
        <w:spacing w:before="0" w:beforeAutospacing="0" w:after="0"/>
        <w:ind w:left="1418" w:hanging="1418"/>
        <w:contextualSpacing/>
        <w:rPr>
          <w:bCs/>
          <w:color w:val="000000"/>
        </w:rPr>
      </w:pPr>
      <w:r w:rsidRPr="00873A12">
        <w:rPr>
          <w:b/>
          <w:bCs/>
          <w:color w:val="000000"/>
        </w:rPr>
        <w:t>Saat</w:t>
      </w:r>
      <w:r w:rsidRPr="00873A12">
        <w:rPr>
          <w:b/>
          <w:bCs/>
          <w:color w:val="000000"/>
        </w:rPr>
        <w:tab/>
        <w:t xml:space="preserve">: </w:t>
      </w:r>
      <w:r w:rsidR="00873A12" w:rsidRPr="00873A12">
        <w:rPr>
          <w:bCs/>
          <w:color w:val="000000"/>
        </w:rPr>
        <w:t>11.30</w:t>
      </w:r>
    </w:p>
    <w:p w:rsidR="00E35391" w:rsidRPr="003E3451" w:rsidRDefault="00E35391" w:rsidP="00BF6E6C">
      <w:pPr>
        <w:pStyle w:val="NormalWeb"/>
        <w:shd w:val="clear" w:color="auto" w:fill="FFFFFF"/>
        <w:spacing w:before="0" w:beforeAutospacing="0" w:after="0"/>
        <w:ind w:left="1418" w:hanging="1418"/>
        <w:contextualSpacing/>
        <w:rPr>
          <w:bCs/>
          <w:color w:val="000000"/>
        </w:rPr>
      </w:pPr>
    </w:p>
    <w:p w:rsidR="00EA1399" w:rsidRPr="003E3451" w:rsidRDefault="00BF6E6C" w:rsidP="009E6BDE">
      <w:pPr>
        <w:autoSpaceDE w:val="0"/>
        <w:autoSpaceDN w:val="0"/>
        <w:adjustRightInd w:val="0"/>
        <w:rPr>
          <w:color w:val="000000"/>
        </w:rPr>
      </w:pPr>
      <w:r w:rsidRPr="003E3451">
        <w:rPr>
          <w:b/>
          <w:color w:val="000000"/>
        </w:rPr>
        <w:t>Yer</w:t>
      </w:r>
      <w:r w:rsidRPr="003E3451">
        <w:rPr>
          <w:b/>
          <w:color w:val="000000"/>
        </w:rPr>
        <w:tab/>
      </w:r>
      <w:r w:rsidR="00DC15B1" w:rsidRPr="003E3451">
        <w:rPr>
          <w:b/>
          <w:color w:val="000000"/>
        </w:rPr>
        <w:tab/>
        <w:t xml:space="preserve">: </w:t>
      </w:r>
      <w:r w:rsidR="00EA1399" w:rsidRPr="003E3451">
        <w:rPr>
          <w:color w:val="000000"/>
        </w:rPr>
        <w:t>YÖK Başkanlığı,</w:t>
      </w:r>
      <w:r w:rsidR="00E35391">
        <w:rPr>
          <w:color w:val="000000"/>
        </w:rPr>
        <w:t xml:space="preserve"> Protokol girişi</w:t>
      </w:r>
    </w:p>
    <w:p w:rsidR="00BF6E6C" w:rsidRPr="003E3451" w:rsidRDefault="00EA1399" w:rsidP="009E6BDE">
      <w:pPr>
        <w:autoSpaceDE w:val="0"/>
        <w:autoSpaceDN w:val="0"/>
        <w:adjustRightInd w:val="0"/>
        <w:rPr>
          <w:color w:val="000000"/>
        </w:rPr>
      </w:pPr>
      <w:r w:rsidRPr="003E3451">
        <w:rPr>
          <w:color w:val="000000"/>
        </w:rPr>
        <w:tab/>
      </w:r>
      <w:r w:rsidRPr="003E3451">
        <w:rPr>
          <w:color w:val="000000"/>
        </w:rPr>
        <w:tab/>
        <w:t xml:space="preserve"> </w:t>
      </w:r>
      <w:r w:rsidR="00BF6E6C" w:rsidRPr="003E3451">
        <w:rPr>
          <w:color w:val="000000"/>
        </w:rPr>
        <w:t xml:space="preserve"> 2 </w:t>
      </w:r>
      <w:proofErr w:type="spellStart"/>
      <w:r w:rsidR="00BF6E6C" w:rsidRPr="003E3451">
        <w:rPr>
          <w:color w:val="000000"/>
        </w:rPr>
        <w:t>No’lu</w:t>
      </w:r>
      <w:proofErr w:type="spellEnd"/>
      <w:r w:rsidR="00BF6E6C" w:rsidRPr="003E3451">
        <w:rPr>
          <w:color w:val="000000"/>
        </w:rPr>
        <w:t xml:space="preserve"> Salon</w:t>
      </w:r>
      <w:r w:rsidRPr="003E3451">
        <w:rPr>
          <w:color w:val="000000"/>
        </w:rPr>
        <w:t xml:space="preserve"> (Basın Müşavirliğinin olduğu kat)</w:t>
      </w:r>
    </w:p>
    <w:p w:rsidR="00EA1399" w:rsidRPr="003E3451" w:rsidRDefault="00E35391" w:rsidP="009E6BD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Bilkent / ANKARA</w:t>
      </w:r>
    </w:p>
    <w:p w:rsidR="00DC15B1" w:rsidRDefault="00DC15B1" w:rsidP="009E6BDE">
      <w:pPr>
        <w:autoSpaceDE w:val="0"/>
        <w:autoSpaceDN w:val="0"/>
        <w:adjustRightInd w:val="0"/>
        <w:rPr>
          <w:color w:val="000000"/>
        </w:rPr>
      </w:pPr>
    </w:p>
    <w:p w:rsidR="00873A12" w:rsidRPr="003E3451" w:rsidRDefault="00873A12" w:rsidP="009E6BDE">
      <w:pPr>
        <w:autoSpaceDE w:val="0"/>
        <w:autoSpaceDN w:val="0"/>
        <w:adjustRightInd w:val="0"/>
        <w:rPr>
          <w:color w:val="000000"/>
        </w:rPr>
      </w:pPr>
    </w:p>
    <w:p w:rsidR="003E3451" w:rsidRPr="003E3451" w:rsidRDefault="009C1710" w:rsidP="00893734">
      <w:pPr>
        <w:autoSpaceDE w:val="0"/>
        <w:autoSpaceDN w:val="0"/>
        <w:adjustRightInd w:val="0"/>
        <w:jc w:val="both"/>
        <w:rPr>
          <w:color w:val="000000"/>
        </w:rPr>
      </w:pPr>
      <w:r w:rsidRPr="003E3451">
        <w:rPr>
          <w:color w:val="000000"/>
        </w:rPr>
        <w:t>Toplantı</w:t>
      </w:r>
      <w:r w:rsidR="00E255AE">
        <w:rPr>
          <w:color w:val="000000"/>
        </w:rPr>
        <w:t>mız</w:t>
      </w:r>
      <w:r w:rsidR="00E35391">
        <w:rPr>
          <w:color w:val="000000"/>
        </w:rPr>
        <w:t xml:space="preserve"> </w:t>
      </w:r>
      <w:r w:rsidR="009E6971" w:rsidRPr="003E3451">
        <w:rPr>
          <w:color w:val="000000"/>
        </w:rPr>
        <w:t>basına açık</w:t>
      </w:r>
      <w:r w:rsidR="00E35391">
        <w:rPr>
          <w:color w:val="000000"/>
        </w:rPr>
        <w:t xml:space="preserve"> </w:t>
      </w:r>
      <w:r w:rsidR="009E6971" w:rsidRPr="003E3451">
        <w:rPr>
          <w:color w:val="000000"/>
        </w:rPr>
        <w:t>olarak gerçekleştirilecek</w:t>
      </w:r>
      <w:r w:rsidR="00E35391">
        <w:rPr>
          <w:color w:val="000000"/>
        </w:rPr>
        <w:t xml:space="preserve"> olup t</w:t>
      </w:r>
      <w:r w:rsidR="00EA1399" w:rsidRPr="003E3451">
        <w:rPr>
          <w:color w:val="000000"/>
        </w:rPr>
        <w:t xml:space="preserve">oplantının bitiminde </w:t>
      </w:r>
      <w:r w:rsidR="003E3451" w:rsidRPr="003E3451">
        <w:rPr>
          <w:color w:val="000000"/>
        </w:rPr>
        <w:t xml:space="preserve">ortak </w:t>
      </w:r>
      <w:r w:rsidR="00EA1399" w:rsidRPr="003E3451">
        <w:rPr>
          <w:color w:val="000000"/>
        </w:rPr>
        <w:t>sonuç</w:t>
      </w:r>
      <w:r w:rsidR="003E3451" w:rsidRPr="003E3451">
        <w:rPr>
          <w:color w:val="000000"/>
        </w:rPr>
        <w:t xml:space="preserve"> bildirgesinin kamuoyu ile </w:t>
      </w:r>
      <w:r w:rsidR="003E3451">
        <w:rPr>
          <w:color w:val="000000"/>
        </w:rPr>
        <w:t>paylaşılması</w:t>
      </w:r>
      <w:r w:rsidR="003E3451" w:rsidRPr="003E3451">
        <w:rPr>
          <w:color w:val="000000"/>
        </w:rPr>
        <w:t xml:space="preserve"> da planlanmaktadır.</w:t>
      </w:r>
    </w:p>
    <w:p w:rsidR="003E3451" w:rsidRPr="003E3451" w:rsidRDefault="003E3451" w:rsidP="00893734">
      <w:pPr>
        <w:autoSpaceDE w:val="0"/>
        <w:autoSpaceDN w:val="0"/>
        <w:adjustRightInd w:val="0"/>
        <w:jc w:val="both"/>
        <w:rPr>
          <w:color w:val="000000"/>
        </w:rPr>
      </w:pPr>
    </w:p>
    <w:p w:rsidR="00EB3A66" w:rsidRPr="003E3451" w:rsidRDefault="00E35391" w:rsidP="0089373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Değerli basın mensubu arkadaşlarımızın t</w:t>
      </w:r>
      <w:r w:rsidR="003E3451">
        <w:rPr>
          <w:color w:val="000000"/>
        </w:rPr>
        <w:t>oplantımıza k</w:t>
      </w:r>
      <w:r w:rsidR="00A13427" w:rsidRPr="003E3451">
        <w:rPr>
          <w:color w:val="000000"/>
        </w:rPr>
        <w:t xml:space="preserve">atılımınızı </w:t>
      </w:r>
      <w:r w:rsidR="004465DF" w:rsidRPr="003E3451">
        <w:rPr>
          <w:color w:val="000000"/>
        </w:rPr>
        <w:t>rica eder</w:t>
      </w:r>
      <w:r w:rsidR="00AE7B4F" w:rsidRPr="003E3451">
        <w:rPr>
          <w:color w:val="000000"/>
        </w:rPr>
        <w:t>, iyi çalışmalar dileriz</w:t>
      </w:r>
      <w:r w:rsidR="003A138B" w:rsidRPr="003E3451">
        <w:rPr>
          <w:color w:val="000000"/>
        </w:rPr>
        <w:t>…</w:t>
      </w:r>
    </w:p>
    <w:sectPr w:rsidR="00EB3A66" w:rsidRPr="003E3451" w:rsidSect="003E3451">
      <w:headerReference w:type="default" r:id="rId11"/>
      <w:footerReference w:type="default" r:id="rId12"/>
      <w:pgSz w:w="11906" w:h="16838"/>
      <w:pgMar w:top="1418" w:right="141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62" w:rsidRDefault="00E60662">
      <w:r>
        <w:separator/>
      </w:r>
    </w:p>
  </w:endnote>
  <w:endnote w:type="continuationSeparator" w:id="0">
    <w:p w:rsidR="00E60662" w:rsidRDefault="00E6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22"/>
                              <w:szCs w:val="22"/>
                            </w:rPr>
                            <w:t>06539    Bilkent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>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>06539    Bilkent/ANKARA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ab/>
                      <w:t xml:space="preserve">  basin@yok.gov.tr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62" w:rsidRDefault="00E60662">
      <w:r>
        <w:separator/>
      </w:r>
    </w:p>
  </w:footnote>
  <w:footnote w:type="continuationSeparator" w:id="0">
    <w:p w:rsidR="00E60662" w:rsidRDefault="00E60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13" name="Resim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14" name="Resim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153"/>
    <w:multiLevelType w:val="hybridMultilevel"/>
    <w:tmpl w:val="E4042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A39"/>
    <w:multiLevelType w:val="hybridMultilevel"/>
    <w:tmpl w:val="FFE49AC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84E22"/>
    <w:multiLevelType w:val="hybridMultilevel"/>
    <w:tmpl w:val="876E3116"/>
    <w:lvl w:ilvl="0" w:tplc="041F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7857A1"/>
    <w:multiLevelType w:val="hybridMultilevel"/>
    <w:tmpl w:val="146CE9F0"/>
    <w:lvl w:ilvl="0" w:tplc="041F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E44"/>
    <w:multiLevelType w:val="hybridMultilevel"/>
    <w:tmpl w:val="E26E40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1962E4"/>
    <w:multiLevelType w:val="hybridMultilevel"/>
    <w:tmpl w:val="36CA6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22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23"/>
  </w:num>
  <w:num w:numId="20">
    <w:abstractNumId w:val="16"/>
  </w:num>
  <w:num w:numId="21">
    <w:abstractNumId w:val="13"/>
  </w:num>
  <w:num w:numId="22">
    <w:abstractNumId w:val="1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4E7C"/>
    <w:rsid w:val="00014AEB"/>
    <w:rsid w:val="000205BB"/>
    <w:rsid w:val="00034E25"/>
    <w:rsid w:val="000361F1"/>
    <w:rsid w:val="00041622"/>
    <w:rsid w:val="000430EB"/>
    <w:rsid w:val="000507CD"/>
    <w:rsid w:val="00050C33"/>
    <w:rsid w:val="00062F35"/>
    <w:rsid w:val="000815D5"/>
    <w:rsid w:val="0009240C"/>
    <w:rsid w:val="00094ED1"/>
    <w:rsid w:val="000A098F"/>
    <w:rsid w:val="000C2DC9"/>
    <w:rsid w:val="000C5A35"/>
    <w:rsid w:val="000C6744"/>
    <w:rsid w:val="000D6BF3"/>
    <w:rsid w:val="000D7CFB"/>
    <w:rsid w:val="000E640A"/>
    <w:rsid w:val="000F33DB"/>
    <w:rsid w:val="000F3FAC"/>
    <w:rsid w:val="000F4596"/>
    <w:rsid w:val="00103176"/>
    <w:rsid w:val="001049BD"/>
    <w:rsid w:val="00105B6C"/>
    <w:rsid w:val="001175A0"/>
    <w:rsid w:val="00124B6E"/>
    <w:rsid w:val="00127DAB"/>
    <w:rsid w:val="00136F67"/>
    <w:rsid w:val="001374C7"/>
    <w:rsid w:val="001375D6"/>
    <w:rsid w:val="00137A99"/>
    <w:rsid w:val="0014020E"/>
    <w:rsid w:val="00145BF2"/>
    <w:rsid w:val="00157A2D"/>
    <w:rsid w:val="00164E8A"/>
    <w:rsid w:val="00165B7E"/>
    <w:rsid w:val="00170878"/>
    <w:rsid w:val="00171073"/>
    <w:rsid w:val="00171D7E"/>
    <w:rsid w:val="00176F06"/>
    <w:rsid w:val="001836AD"/>
    <w:rsid w:val="00194D82"/>
    <w:rsid w:val="001A16A9"/>
    <w:rsid w:val="001B1F0B"/>
    <w:rsid w:val="001C1C00"/>
    <w:rsid w:val="001C3C56"/>
    <w:rsid w:val="001D2EF4"/>
    <w:rsid w:val="001D6418"/>
    <w:rsid w:val="001E0770"/>
    <w:rsid w:val="001E101A"/>
    <w:rsid w:val="001E167E"/>
    <w:rsid w:val="001E2FD8"/>
    <w:rsid w:val="001F2382"/>
    <w:rsid w:val="00215B0C"/>
    <w:rsid w:val="00223934"/>
    <w:rsid w:val="002262F4"/>
    <w:rsid w:val="0022642D"/>
    <w:rsid w:val="00230882"/>
    <w:rsid w:val="0023194A"/>
    <w:rsid w:val="002370F7"/>
    <w:rsid w:val="00242758"/>
    <w:rsid w:val="00252A24"/>
    <w:rsid w:val="00254804"/>
    <w:rsid w:val="00254B53"/>
    <w:rsid w:val="0026448F"/>
    <w:rsid w:val="002647BB"/>
    <w:rsid w:val="00271117"/>
    <w:rsid w:val="002802B5"/>
    <w:rsid w:val="00281B62"/>
    <w:rsid w:val="0029295D"/>
    <w:rsid w:val="002A7541"/>
    <w:rsid w:val="002B3B6B"/>
    <w:rsid w:val="002B5DD8"/>
    <w:rsid w:val="002C0137"/>
    <w:rsid w:val="002C5C0A"/>
    <w:rsid w:val="002C6E72"/>
    <w:rsid w:val="002D087F"/>
    <w:rsid w:val="002D1111"/>
    <w:rsid w:val="002E174A"/>
    <w:rsid w:val="002E1E2D"/>
    <w:rsid w:val="002E61A1"/>
    <w:rsid w:val="002F54A6"/>
    <w:rsid w:val="002F5A49"/>
    <w:rsid w:val="00301184"/>
    <w:rsid w:val="003169BE"/>
    <w:rsid w:val="00321A8D"/>
    <w:rsid w:val="003244AE"/>
    <w:rsid w:val="00332FB2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38B"/>
    <w:rsid w:val="003A192B"/>
    <w:rsid w:val="003A4F12"/>
    <w:rsid w:val="003A79FF"/>
    <w:rsid w:val="003B2C65"/>
    <w:rsid w:val="003B6774"/>
    <w:rsid w:val="003D7165"/>
    <w:rsid w:val="003E2FE2"/>
    <w:rsid w:val="003E3451"/>
    <w:rsid w:val="003F264B"/>
    <w:rsid w:val="003F743D"/>
    <w:rsid w:val="00401697"/>
    <w:rsid w:val="00401EFD"/>
    <w:rsid w:val="004057C4"/>
    <w:rsid w:val="00405E49"/>
    <w:rsid w:val="0040653E"/>
    <w:rsid w:val="004076D8"/>
    <w:rsid w:val="00415E38"/>
    <w:rsid w:val="0041650D"/>
    <w:rsid w:val="00422D4E"/>
    <w:rsid w:val="0042681E"/>
    <w:rsid w:val="0043284C"/>
    <w:rsid w:val="0043584C"/>
    <w:rsid w:val="00437D3C"/>
    <w:rsid w:val="0044372B"/>
    <w:rsid w:val="00443C28"/>
    <w:rsid w:val="004465DF"/>
    <w:rsid w:val="00452FF6"/>
    <w:rsid w:val="0046040F"/>
    <w:rsid w:val="004700AE"/>
    <w:rsid w:val="00470779"/>
    <w:rsid w:val="0047298E"/>
    <w:rsid w:val="00475C17"/>
    <w:rsid w:val="004832B8"/>
    <w:rsid w:val="00487324"/>
    <w:rsid w:val="004907DD"/>
    <w:rsid w:val="00493AEC"/>
    <w:rsid w:val="00494FC5"/>
    <w:rsid w:val="004A18B0"/>
    <w:rsid w:val="004A51F7"/>
    <w:rsid w:val="004B0107"/>
    <w:rsid w:val="004B0FCC"/>
    <w:rsid w:val="004B49CB"/>
    <w:rsid w:val="004B4F8F"/>
    <w:rsid w:val="004B6F16"/>
    <w:rsid w:val="004B79D6"/>
    <w:rsid w:val="004C0321"/>
    <w:rsid w:val="004C1B34"/>
    <w:rsid w:val="004C62C9"/>
    <w:rsid w:val="004C6E1A"/>
    <w:rsid w:val="004C754C"/>
    <w:rsid w:val="004D12E4"/>
    <w:rsid w:val="004D1BA4"/>
    <w:rsid w:val="004D297F"/>
    <w:rsid w:val="004D56B2"/>
    <w:rsid w:val="004D609A"/>
    <w:rsid w:val="004F2CE2"/>
    <w:rsid w:val="004F5133"/>
    <w:rsid w:val="004F7D6C"/>
    <w:rsid w:val="00502108"/>
    <w:rsid w:val="00512725"/>
    <w:rsid w:val="005157CF"/>
    <w:rsid w:val="00515AD0"/>
    <w:rsid w:val="0051645E"/>
    <w:rsid w:val="00530EC0"/>
    <w:rsid w:val="005362C0"/>
    <w:rsid w:val="005372E7"/>
    <w:rsid w:val="00541AF2"/>
    <w:rsid w:val="00541BE1"/>
    <w:rsid w:val="00554B4C"/>
    <w:rsid w:val="00571151"/>
    <w:rsid w:val="005818BC"/>
    <w:rsid w:val="005859A2"/>
    <w:rsid w:val="0058635B"/>
    <w:rsid w:val="005979F4"/>
    <w:rsid w:val="005A07F6"/>
    <w:rsid w:val="005B4754"/>
    <w:rsid w:val="005B5DD2"/>
    <w:rsid w:val="005C09A1"/>
    <w:rsid w:val="005C0B6C"/>
    <w:rsid w:val="005C2D63"/>
    <w:rsid w:val="005D103D"/>
    <w:rsid w:val="005D25B4"/>
    <w:rsid w:val="005D3C62"/>
    <w:rsid w:val="005D64BB"/>
    <w:rsid w:val="005E0C2B"/>
    <w:rsid w:val="005E1DAE"/>
    <w:rsid w:val="005E421A"/>
    <w:rsid w:val="005E49D9"/>
    <w:rsid w:val="005E61A3"/>
    <w:rsid w:val="005F14DA"/>
    <w:rsid w:val="005F3DC9"/>
    <w:rsid w:val="00600078"/>
    <w:rsid w:val="00603BC9"/>
    <w:rsid w:val="00603DBC"/>
    <w:rsid w:val="0061110C"/>
    <w:rsid w:val="00616C2B"/>
    <w:rsid w:val="00622AF0"/>
    <w:rsid w:val="006300BE"/>
    <w:rsid w:val="0063257E"/>
    <w:rsid w:val="00633FB9"/>
    <w:rsid w:val="00634A31"/>
    <w:rsid w:val="006412BA"/>
    <w:rsid w:val="00641888"/>
    <w:rsid w:val="00651FC3"/>
    <w:rsid w:val="00653D19"/>
    <w:rsid w:val="00654535"/>
    <w:rsid w:val="00665740"/>
    <w:rsid w:val="00670B9A"/>
    <w:rsid w:val="00677FE7"/>
    <w:rsid w:val="0068298C"/>
    <w:rsid w:val="00686DD1"/>
    <w:rsid w:val="006A19AF"/>
    <w:rsid w:val="006A30E9"/>
    <w:rsid w:val="006A380C"/>
    <w:rsid w:val="006A3FCD"/>
    <w:rsid w:val="006B06B0"/>
    <w:rsid w:val="006D0CC0"/>
    <w:rsid w:val="006D21CC"/>
    <w:rsid w:val="006D21EA"/>
    <w:rsid w:val="006D5C95"/>
    <w:rsid w:val="006E5019"/>
    <w:rsid w:val="006F74D5"/>
    <w:rsid w:val="00701E2F"/>
    <w:rsid w:val="00702266"/>
    <w:rsid w:val="007058B2"/>
    <w:rsid w:val="0071005B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47B4D"/>
    <w:rsid w:val="007504E1"/>
    <w:rsid w:val="00754C02"/>
    <w:rsid w:val="0075783C"/>
    <w:rsid w:val="00761F7D"/>
    <w:rsid w:val="0076296B"/>
    <w:rsid w:val="00763145"/>
    <w:rsid w:val="00764A51"/>
    <w:rsid w:val="00765C3C"/>
    <w:rsid w:val="0076658C"/>
    <w:rsid w:val="00775DD5"/>
    <w:rsid w:val="007774A4"/>
    <w:rsid w:val="00777B58"/>
    <w:rsid w:val="0078045C"/>
    <w:rsid w:val="00780A9F"/>
    <w:rsid w:val="007A28AB"/>
    <w:rsid w:val="007A42D6"/>
    <w:rsid w:val="007A73C0"/>
    <w:rsid w:val="007B19FB"/>
    <w:rsid w:val="007B6D5A"/>
    <w:rsid w:val="007B7D84"/>
    <w:rsid w:val="007C16FE"/>
    <w:rsid w:val="007D08A3"/>
    <w:rsid w:val="007D4A26"/>
    <w:rsid w:val="007F27F2"/>
    <w:rsid w:val="007F5D49"/>
    <w:rsid w:val="007F68FB"/>
    <w:rsid w:val="008000E1"/>
    <w:rsid w:val="00805623"/>
    <w:rsid w:val="00823E97"/>
    <w:rsid w:val="00827C10"/>
    <w:rsid w:val="008308E3"/>
    <w:rsid w:val="00831CE3"/>
    <w:rsid w:val="0083756A"/>
    <w:rsid w:val="008442E3"/>
    <w:rsid w:val="0084755E"/>
    <w:rsid w:val="008521F8"/>
    <w:rsid w:val="00852CD1"/>
    <w:rsid w:val="008561FD"/>
    <w:rsid w:val="008577B9"/>
    <w:rsid w:val="008605EB"/>
    <w:rsid w:val="00861AAE"/>
    <w:rsid w:val="00863832"/>
    <w:rsid w:val="00873A12"/>
    <w:rsid w:val="00877AA3"/>
    <w:rsid w:val="00883A93"/>
    <w:rsid w:val="00886539"/>
    <w:rsid w:val="00893002"/>
    <w:rsid w:val="00893734"/>
    <w:rsid w:val="00894031"/>
    <w:rsid w:val="008A07B6"/>
    <w:rsid w:val="008A56AC"/>
    <w:rsid w:val="008A7E20"/>
    <w:rsid w:val="008B16CB"/>
    <w:rsid w:val="008B30C2"/>
    <w:rsid w:val="008C0175"/>
    <w:rsid w:val="008C2F6A"/>
    <w:rsid w:val="008C4DAC"/>
    <w:rsid w:val="008C5BB6"/>
    <w:rsid w:val="008D0DD6"/>
    <w:rsid w:val="008D1917"/>
    <w:rsid w:val="008D2707"/>
    <w:rsid w:val="008D53CD"/>
    <w:rsid w:val="008E066B"/>
    <w:rsid w:val="008E6ED2"/>
    <w:rsid w:val="008E7039"/>
    <w:rsid w:val="008F340A"/>
    <w:rsid w:val="00912269"/>
    <w:rsid w:val="00913105"/>
    <w:rsid w:val="00921522"/>
    <w:rsid w:val="0092238B"/>
    <w:rsid w:val="00931878"/>
    <w:rsid w:val="009400A2"/>
    <w:rsid w:val="009455F8"/>
    <w:rsid w:val="00950B22"/>
    <w:rsid w:val="00951818"/>
    <w:rsid w:val="00955C50"/>
    <w:rsid w:val="00963ABB"/>
    <w:rsid w:val="00964056"/>
    <w:rsid w:val="00964653"/>
    <w:rsid w:val="00976090"/>
    <w:rsid w:val="009819E1"/>
    <w:rsid w:val="00983CCF"/>
    <w:rsid w:val="0099161E"/>
    <w:rsid w:val="009932BA"/>
    <w:rsid w:val="00995E5A"/>
    <w:rsid w:val="009975D7"/>
    <w:rsid w:val="009A1D4D"/>
    <w:rsid w:val="009A1DA8"/>
    <w:rsid w:val="009B11E2"/>
    <w:rsid w:val="009C1710"/>
    <w:rsid w:val="009C1E12"/>
    <w:rsid w:val="009C2754"/>
    <w:rsid w:val="009C4EC2"/>
    <w:rsid w:val="009D2200"/>
    <w:rsid w:val="009D5509"/>
    <w:rsid w:val="009E0DF9"/>
    <w:rsid w:val="009E18C1"/>
    <w:rsid w:val="009E2D41"/>
    <w:rsid w:val="009E4AA2"/>
    <w:rsid w:val="009E580F"/>
    <w:rsid w:val="009E6971"/>
    <w:rsid w:val="009E6BDE"/>
    <w:rsid w:val="009F193F"/>
    <w:rsid w:val="009F50C4"/>
    <w:rsid w:val="009F580F"/>
    <w:rsid w:val="00A04399"/>
    <w:rsid w:val="00A1185F"/>
    <w:rsid w:val="00A13427"/>
    <w:rsid w:val="00A146B5"/>
    <w:rsid w:val="00A2239A"/>
    <w:rsid w:val="00A231E1"/>
    <w:rsid w:val="00A436C8"/>
    <w:rsid w:val="00A439F5"/>
    <w:rsid w:val="00A554F3"/>
    <w:rsid w:val="00A60277"/>
    <w:rsid w:val="00A72282"/>
    <w:rsid w:val="00A74E92"/>
    <w:rsid w:val="00A846CB"/>
    <w:rsid w:val="00A84DE3"/>
    <w:rsid w:val="00A8557D"/>
    <w:rsid w:val="00A91945"/>
    <w:rsid w:val="00A961AD"/>
    <w:rsid w:val="00A96990"/>
    <w:rsid w:val="00AA06AF"/>
    <w:rsid w:val="00AA26A4"/>
    <w:rsid w:val="00AC0765"/>
    <w:rsid w:val="00AC3DC1"/>
    <w:rsid w:val="00AC5213"/>
    <w:rsid w:val="00AE163B"/>
    <w:rsid w:val="00AE79C5"/>
    <w:rsid w:val="00AE7B4F"/>
    <w:rsid w:val="00AF542F"/>
    <w:rsid w:val="00AF6320"/>
    <w:rsid w:val="00B02295"/>
    <w:rsid w:val="00B07CA4"/>
    <w:rsid w:val="00B12841"/>
    <w:rsid w:val="00B20EDA"/>
    <w:rsid w:val="00B2476F"/>
    <w:rsid w:val="00B2772C"/>
    <w:rsid w:val="00B305F5"/>
    <w:rsid w:val="00B317C9"/>
    <w:rsid w:val="00B35422"/>
    <w:rsid w:val="00B37230"/>
    <w:rsid w:val="00B43FF3"/>
    <w:rsid w:val="00B53722"/>
    <w:rsid w:val="00B60E41"/>
    <w:rsid w:val="00B61124"/>
    <w:rsid w:val="00B619E4"/>
    <w:rsid w:val="00B65C78"/>
    <w:rsid w:val="00B77CF3"/>
    <w:rsid w:val="00B8334D"/>
    <w:rsid w:val="00B85EFB"/>
    <w:rsid w:val="00B944EF"/>
    <w:rsid w:val="00B97C5F"/>
    <w:rsid w:val="00BA40AD"/>
    <w:rsid w:val="00BA5F8A"/>
    <w:rsid w:val="00BA77E7"/>
    <w:rsid w:val="00BB6FA7"/>
    <w:rsid w:val="00BB7AAB"/>
    <w:rsid w:val="00BB7F2B"/>
    <w:rsid w:val="00BD2165"/>
    <w:rsid w:val="00BD30C8"/>
    <w:rsid w:val="00BD4811"/>
    <w:rsid w:val="00BE2E0D"/>
    <w:rsid w:val="00BF24FB"/>
    <w:rsid w:val="00BF454B"/>
    <w:rsid w:val="00BF6E6C"/>
    <w:rsid w:val="00C01CC9"/>
    <w:rsid w:val="00C02D2D"/>
    <w:rsid w:val="00C054A5"/>
    <w:rsid w:val="00C07FF0"/>
    <w:rsid w:val="00C17BFB"/>
    <w:rsid w:val="00C342F1"/>
    <w:rsid w:val="00C345F9"/>
    <w:rsid w:val="00C3613A"/>
    <w:rsid w:val="00C410AA"/>
    <w:rsid w:val="00C4599C"/>
    <w:rsid w:val="00C5101D"/>
    <w:rsid w:val="00C52B15"/>
    <w:rsid w:val="00C540F2"/>
    <w:rsid w:val="00C54825"/>
    <w:rsid w:val="00C55D94"/>
    <w:rsid w:val="00C63A3D"/>
    <w:rsid w:val="00C64E7A"/>
    <w:rsid w:val="00C67CA6"/>
    <w:rsid w:val="00C77025"/>
    <w:rsid w:val="00C8727B"/>
    <w:rsid w:val="00C87A65"/>
    <w:rsid w:val="00C91190"/>
    <w:rsid w:val="00C94804"/>
    <w:rsid w:val="00CA0723"/>
    <w:rsid w:val="00CA08BE"/>
    <w:rsid w:val="00CA2813"/>
    <w:rsid w:val="00CA37F7"/>
    <w:rsid w:val="00CA3BB5"/>
    <w:rsid w:val="00CA3F7C"/>
    <w:rsid w:val="00CA5755"/>
    <w:rsid w:val="00CC6726"/>
    <w:rsid w:val="00CC7DB1"/>
    <w:rsid w:val="00CD59AA"/>
    <w:rsid w:val="00CD6C75"/>
    <w:rsid w:val="00CE5B3D"/>
    <w:rsid w:val="00CF032E"/>
    <w:rsid w:val="00CF4651"/>
    <w:rsid w:val="00D02C84"/>
    <w:rsid w:val="00D135CD"/>
    <w:rsid w:val="00D20667"/>
    <w:rsid w:val="00D22CDA"/>
    <w:rsid w:val="00D30AA4"/>
    <w:rsid w:val="00D35C59"/>
    <w:rsid w:val="00D40249"/>
    <w:rsid w:val="00D47280"/>
    <w:rsid w:val="00D51022"/>
    <w:rsid w:val="00D51158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74E5"/>
    <w:rsid w:val="00DC0B5F"/>
    <w:rsid w:val="00DC15B1"/>
    <w:rsid w:val="00DC45DD"/>
    <w:rsid w:val="00DC7247"/>
    <w:rsid w:val="00DD6DB3"/>
    <w:rsid w:val="00DE19B4"/>
    <w:rsid w:val="00DE481B"/>
    <w:rsid w:val="00DE7C9B"/>
    <w:rsid w:val="00E03837"/>
    <w:rsid w:val="00E065AB"/>
    <w:rsid w:val="00E07812"/>
    <w:rsid w:val="00E109FE"/>
    <w:rsid w:val="00E11EB8"/>
    <w:rsid w:val="00E125BC"/>
    <w:rsid w:val="00E142EA"/>
    <w:rsid w:val="00E21582"/>
    <w:rsid w:val="00E255AE"/>
    <w:rsid w:val="00E31F0D"/>
    <w:rsid w:val="00E321CC"/>
    <w:rsid w:val="00E32E74"/>
    <w:rsid w:val="00E35391"/>
    <w:rsid w:val="00E35E8D"/>
    <w:rsid w:val="00E51443"/>
    <w:rsid w:val="00E52746"/>
    <w:rsid w:val="00E60662"/>
    <w:rsid w:val="00E70FCE"/>
    <w:rsid w:val="00E90F89"/>
    <w:rsid w:val="00E91AAF"/>
    <w:rsid w:val="00E96A89"/>
    <w:rsid w:val="00EA0B68"/>
    <w:rsid w:val="00EA1399"/>
    <w:rsid w:val="00EA1793"/>
    <w:rsid w:val="00EA750C"/>
    <w:rsid w:val="00EA776B"/>
    <w:rsid w:val="00EB3953"/>
    <w:rsid w:val="00EB3A66"/>
    <w:rsid w:val="00EC3300"/>
    <w:rsid w:val="00EC4583"/>
    <w:rsid w:val="00EC4B7B"/>
    <w:rsid w:val="00EC5F71"/>
    <w:rsid w:val="00EC6DE9"/>
    <w:rsid w:val="00ED1668"/>
    <w:rsid w:val="00ED5F0F"/>
    <w:rsid w:val="00EE0B7C"/>
    <w:rsid w:val="00EE1277"/>
    <w:rsid w:val="00EE2D88"/>
    <w:rsid w:val="00EE3542"/>
    <w:rsid w:val="00EF0458"/>
    <w:rsid w:val="00EF0806"/>
    <w:rsid w:val="00EF0B61"/>
    <w:rsid w:val="00EF7049"/>
    <w:rsid w:val="00F11D98"/>
    <w:rsid w:val="00F165D9"/>
    <w:rsid w:val="00F2086A"/>
    <w:rsid w:val="00F306EC"/>
    <w:rsid w:val="00F3169A"/>
    <w:rsid w:val="00F36252"/>
    <w:rsid w:val="00F41CE9"/>
    <w:rsid w:val="00F425AD"/>
    <w:rsid w:val="00F455F6"/>
    <w:rsid w:val="00F543C6"/>
    <w:rsid w:val="00F5446A"/>
    <w:rsid w:val="00F65078"/>
    <w:rsid w:val="00F70540"/>
    <w:rsid w:val="00F73CDF"/>
    <w:rsid w:val="00F74984"/>
    <w:rsid w:val="00F80F5F"/>
    <w:rsid w:val="00F847F9"/>
    <w:rsid w:val="00F84A2E"/>
    <w:rsid w:val="00F863EE"/>
    <w:rsid w:val="00F96CCC"/>
    <w:rsid w:val="00FA6DDD"/>
    <w:rsid w:val="00FC235C"/>
    <w:rsid w:val="00FC7DFF"/>
    <w:rsid w:val="00FD24C8"/>
    <w:rsid w:val="00FD76B0"/>
    <w:rsid w:val="00FE0C57"/>
    <w:rsid w:val="00FE3D67"/>
    <w:rsid w:val="00FE4804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CEA4-B0AF-48B9-B5D3-1A16025A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F7CB4-8154-4908-988B-DC5C02B4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9C902-98EB-4B34-8B6B-60516EA1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6094A-3729-43EC-9041-E47064E7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1734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SENER ASLAN</cp:lastModifiedBy>
  <cp:revision>6</cp:revision>
  <cp:lastPrinted>2018-10-24T08:35:00Z</cp:lastPrinted>
  <dcterms:created xsi:type="dcterms:W3CDTF">2021-06-08T12:12:00Z</dcterms:created>
  <dcterms:modified xsi:type="dcterms:W3CDTF">2021-06-09T10:24:00Z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